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ГУ МЧС России по РС (Я) сообщает об упрощении получения экспертной организацией добровольной аккредитации в области оценки соответствия объектов защиты (продукции) установленным требованиям пожарной безопасности путем независимой оценки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ГУ МЧС России по РС (Я) сообщает об упрощении получения экспертной организацией добровольной аккредитации в области оценки соответствия объектов защиты (продукции) установленным требованиям пожарной безопасности путем независимой оценки пожарного риска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Саха (Якутия) сообщает, что с 01 декабря 2015 года осуществляет выдачу,переоформление и продление юридическим лицам аккредитацию на проведение независимой оценки пожарного риска(ранее свидетельство об аккредитации выдавалось Департаментом надзорной деятельности МЧС России (г. Москва).</w:t>
            </w:r>
            <w:br/>
            <w:r>
              <w:rPr/>
              <w:t xml:space="preserve"> </w:t>
            </w:r>
            <w:br/>
            <w:r>
              <w:rPr/>
              <w:t xml:space="preserve"> Порядок получения экспертной организацией добровольной аккредитации в области оценки соответствия объектов защиты (продукции) установленным требованиям пожарной безопасности путем независимой оценки пожарного риска, утвержден приказом МЧС России от 25.11.2009 года № 660 «Об утверждении порядкаполучения экспертной организацией добровольной аккредитациив области оценки соответствия объектов защиты (продукции)установленным требованиям пожарной безопасностипутем независимой оценки пожарного риска».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 для справок: 8(4112) 22-34-54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2021-05-23T15:30:18+09:00</dcterms:created>
  <dcterms:modified xsi:type="dcterms:W3CDTF">2021-05-23T15:30:18+09:00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