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520A2" w:rsidRDefault="00C520A2">
      <w:pPr>
        <w:pStyle w:val="1"/>
        <w:rPr>
          <w:rFonts w:ascii="Times New Roman" w:hAnsi="Times New Roman" w:cs="Times New Roman"/>
          <w:color w:val="000000" w:themeColor="text1"/>
        </w:rPr>
      </w:pPr>
      <w:r w:rsidRPr="00C520A2">
        <w:rPr>
          <w:rFonts w:ascii="Times New Roman" w:hAnsi="Times New Roman" w:cs="Times New Roman"/>
          <w:color w:val="000000" w:themeColor="text1"/>
        </w:rPr>
        <w:fldChar w:fldCharType="begin"/>
      </w:r>
      <w:r w:rsidRPr="00C520A2">
        <w:rPr>
          <w:rFonts w:ascii="Times New Roman" w:hAnsi="Times New Roman" w:cs="Times New Roman"/>
          <w:color w:val="000000" w:themeColor="text1"/>
        </w:rPr>
        <w:instrText>HYPERLINK "garantF1://26615310.0"</w:instrText>
      </w:r>
      <w:r w:rsidRPr="00C520A2">
        <w:rPr>
          <w:rFonts w:ascii="Times New Roman" w:hAnsi="Times New Roman" w:cs="Times New Roman"/>
          <w:color w:val="000000" w:themeColor="text1"/>
        </w:rPr>
      </w:r>
      <w:r w:rsidRPr="00C520A2">
        <w:rPr>
          <w:rFonts w:ascii="Times New Roman" w:hAnsi="Times New Roman" w:cs="Times New Roman"/>
          <w:color w:val="000000" w:themeColor="text1"/>
        </w:rPr>
        <w:fldChar w:fldCharType="separate"/>
      </w:r>
      <w:r w:rsidRPr="00C520A2">
        <w:rPr>
          <w:rStyle w:val="a4"/>
          <w:rFonts w:ascii="Times New Roman" w:hAnsi="Times New Roman" w:cs="Times New Roman"/>
          <w:b w:val="0"/>
          <w:bCs w:val="0"/>
          <w:color w:val="000000" w:themeColor="text1"/>
        </w:rPr>
        <w:t>Постановление Правительства Республики Саха (Якутия)</w:t>
      </w:r>
      <w:r w:rsidRPr="00C520A2">
        <w:rPr>
          <w:rStyle w:val="a4"/>
          <w:rFonts w:ascii="Times New Roman" w:hAnsi="Times New Roman" w:cs="Times New Roman"/>
          <w:b w:val="0"/>
          <w:bCs w:val="0"/>
          <w:color w:val="000000" w:themeColor="text1"/>
        </w:rPr>
        <w:br/>
        <w:t>от 25 июня 2009 г. N 272</w:t>
      </w:r>
      <w:r w:rsidRPr="00C520A2">
        <w:rPr>
          <w:rStyle w:val="a4"/>
          <w:rFonts w:ascii="Times New Roman" w:hAnsi="Times New Roman" w:cs="Times New Roman"/>
          <w:b w:val="0"/>
          <w:bCs w:val="0"/>
          <w:color w:val="000000" w:themeColor="text1"/>
        </w:rPr>
        <w:br/>
        <w:t>"О поддержании органов управле</w:t>
      </w:r>
      <w:r w:rsidRPr="00C520A2">
        <w:rPr>
          <w:rStyle w:val="a4"/>
          <w:rFonts w:ascii="Times New Roman" w:hAnsi="Times New Roman" w:cs="Times New Roman"/>
          <w:b w:val="0"/>
          <w:bCs w:val="0"/>
          <w:color w:val="000000" w:themeColor="text1"/>
        </w:rPr>
        <w:t>ния, сил гражданской обороны и Якутской территориальной подсистемы единой государственной системы предупреждения и ликвидации чрезвычайных ситуаций в готовности к действиям в чрезвычайных ситуациях мирного и военного времени"</w:t>
      </w:r>
      <w:r w:rsidRPr="00C520A2">
        <w:rPr>
          <w:rFonts w:ascii="Times New Roman" w:hAnsi="Times New Roman" w:cs="Times New Roman"/>
          <w:color w:val="000000" w:themeColor="text1"/>
        </w:rPr>
        <w:fldChar w:fldCharType="end"/>
      </w:r>
    </w:p>
    <w:p w:rsidR="00000000" w:rsidRPr="00C520A2" w:rsidRDefault="00C520A2">
      <w:pPr>
        <w:pStyle w:val="ac"/>
        <w:rPr>
          <w:rFonts w:ascii="Times New Roman" w:hAnsi="Times New Roman" w:cs="Times New Roman"/>
          <w:color w:val="000000" w:themeColor="text1"/>
        </w:rPr>
      </w:pPr>
      <w:r w:rsidRPr="00C520A2">
        <w:rPr>
          <w:rFonts w:ascii="Times New Roman" w:hAnsi="Times New Roman" w:cs="Times New Roman"/>
          <w:color w:val="000000" w:themeColor="text1"/>
        </w:rPr>
        <w:t xml:space="preserve">С изменениями и дополнениями </w:t>
      </w:r>
      <w:proofErr w:type="gramStart"/>
      <w:r w:rsidRPr="00C520A2">
        <w:rPr>
          <w:rFonts w:ascii="Times New Roman" w:hAnsi="Times New Roman" w:cs="Times New Roman"/>
          <w:color w:val="000000" w:themeColor="text1"/>
        </w:rPr>
        <w:t>от</w:t>
      </w:r>
      <w:proofErr w:type="gramEnd"/>
      <w:r w:rsidRPr="00C520A2">
        <w:rPr>
          <w:rFonts w:ascii="Times New Roman" w:hAnsi="Times New Roman" w:cs="Times New Roman"/>
          <w:color w:val="000000" w:themeColor="text1"/>
        </w:rPr>
        <w:t>:</w:t>
      </w:r>
    </w:p>
    <w:p w:rsidR="00000000" w:rsidRPr="00C520A2" w:rsidRDefault="00C520A2">
      <w:pPr>
        <w:pStyle w:val="a6"/>
        <w:rPr>
          <w:rFonts w:ascii="Times New Roman" w:hAnsi="Times New Roman" w:cs="Times New Roman"/>
          <w:color w:val="000000" w:themeColor="text1"/>
        </w:rPr>
      </w:pPr>
      <w:r w:rsidRPr="00C520A2">
        <w:rPr>
          <w:rFonts w:ascii="Times New Roman" w:hAnsi="Times New Roman" w:cs="Times New Roman"/>
          <w:color w:val="000000" w:themeColor="text1"/>
        </w:rPr>
        <w:t>28 октября 2015 г., 25 декабря 2019 г.</w:t>
      </w:r>
    </w:p>
    <w:p w:rsidR="00000000" w:rsidRPr="00C520A2" w:rsidRDefault="00C520A2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520A2">
        <w:rPr>
          <w:rFonts w:ascii="Times New Roman" w:hAnsi="Times New Roman" w:cs="Times New Roman"/>
          <w:color w:val="000000" w:themeColor="text1"/>
          <w:sz w:val="16"/>
          <w:szCs w:val="16"/>
        </w:rPr>
        <w:t>ГАРАНТ:</w:t>
      </w:r>
    </w:p>
    <w:p w:rsidR="00000000" w:rsidRPr="00C520A2" w:rsidRDefault="00C520A2">
      <w:pPr>
        <w:pStyle w:val="a8"/>
        <w:rPr>
          <w:rFonts w:ascii="Times New Roman" w:hAnsi="Times New Roman" w:cs="Times New Roman"/>
          <w:color w:val="000000" w:themeColor="text1"/>
        </w:rPr>
      </w:pPr>
      <w:hyperlink r:id="rId5" w:history="1">
        <w:r w:rsidRPr="00C520A2">
          <w:rPr>
            <w:rStyle w:val="a4"/>
            <w:rFonts w:ascii="Times New Roman" w:hAnsi="Times New Roman" w:cs="Times New Roman"/>
            <w:color w:val="000000" w:themeColor="text1"/>
          </w:rPr>
          <w:t>Распоряжением</w:t>
        </w:r>
      </w:hyperlink>
      <w:r w:rsidRPr="00C520A2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20 декабря 2012 г. N 1413-р настоящее постановление снято с контроля</w:t>
      </w:r>
    </w:p>
    <w:p w:rsidR="00000000" w:rsidRPr="00C520A2" w:rsidRDefault="00C520A2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C520A2">
        <w:rPr>
          <w:rFonts w:ascii="Times New Roman" w:hAnsi="Times New Roman" w:cs="Times New Roman"/>
          <w:color w:val="000000" w:themeColor="text1"/>
        </w:rPr>
        <w:t>В соответств</w:t>
      </w:r>
      <w:r w:rsidRPr="00C520A2">
        <w:rPr>
          <w:rFonts w:ascii="Times New Roman" w:hAnsi="Times New Roman" w:cs="Times New Roman"/>
          <w:color w:val="000000" w:themeColor="text1"/>
        </w:rPr>
        <w:t xml:space="preserve">ии с </w:t>
      </w:r>
      <w:hyperlink r:id="rId6" w:history="1">
        <w:r w:rsidRPr="00C520A2">
          <w:rPr>
            <w:rStyle w:val="a4"/>
            <w:rFonts w:ascii="Times New Roman" w:hAnsi="Times New Roman" w:cs="Times New Roman"/>
            <w:color w:val="000000" w:themeColor="text1"/>
          </w:rPr>
          <w:t>Федеральным законом</w:t>
        </w:r>
      </w:hyperlink>
      <w:r w:rsidRPr="00C520A2">
        <w:rPr>
          <w:rFonts w:ascii="Times New Roman" w:hAnsi="Times New Roman" w:cs="Times New Roman"/>
          <w:color w:val="000000" w:themeColor="text1"/>
        </w:rPr>
        <w:t xml:space="preserve"> "О гражданской обороне", </w:t>
      </w:r>
      <w:hyperlink r:id="rId7" w:history="1">
        <w:r w:rsidRPr="00C520A2">
          <w:rPr>
            <w:rStyle w:val="a4"/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C520A2">
        <w:rPr>
          <w:rFonts w:ascii="Times New Roman" w:hAnsi="Times New Roman" w:cs="Times New Roman"/>
          <w:color w:val="000000" w:themeColor="text1"/>
        </w:rPr>
        <w:t xml:space="preserve"> Правительства Российской Федерации от 30 декабря 2003 года N 794 "О единой государственной системе предупреждения и ликвидаци</w:t>
      </w:r>
      <w:r w:rsidRPr="00C520A2">
        <w:rPr>
          <w:rFonts w:ascii="Times New Roman" w:hAnsi="Times New Roman" w:cs="Times New Roman"/>
          <w:color w:val="000000" w:themeColor="text1"/>
        </w:rPr>
        <w:t xml:space="preserve">и чрезвычайных ситуаций", </w:t>
      </w:r>
      <w:hyperlink r:id="rId8" w:history="1">
        <w:r w:rsidRPr="00C520A2">
          <w:rPr>
            <w:rStyle w:val="a4"/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C520A2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31 августа 2006 года N 393 "О Якутской территориальной подсистеме единой государственной системы предупреждения и ликвидации чрезвычайных</w:t>
      </w:r>
      <w:r w:rsidRPr="00C520A2">
        <w:rPr>
          <w:rFonts w:ascii="Times New Roman" w:hAnsi="Times New Roman" w:cs="Times New Roman"/>
          <w:color w:val="000000" w:themeColor="text1"/>
        </w:rPr>
        <w:t xml:space="preserve"> ситуаций" и в целях дальнейшего повышения уровня подготовки органов</w:t>
      </w:r>
      <w:proofErr w:type="gramEnd"/>
      <w:r w:rsidRPr="00C520A2">
        <w:rPr>
          <w:rFonts w:ascii="Times New Roman" w:hAnsi="Times New Roman" w:cs="Times New Roman"/>
          <w:color w:val="000000" w:themeColor="text1"/>
        </w:rPr>
        <w:t xml:space="preserve"> управления, сил гражданской обороны и Якутской территориальной подсистемы единой государственной системы предупреждения и ликвидации чрезвычайных ситуаций к действиям в чрезвычайных ситуа</w:t>
      </w:r>
      <w:r w:rsidRPr="00C520A2">
        <w:rPr>
          <w:rFonts w:ascii="Times New Roman" w:hAnsi="Times New Roman" w:cs="Times New Roman"/>
          <w:color w:val="000000" w:themeColor="text1"/>
        </w:rPr>
        <w:t>циях природного, техногенного и военного характера Правительство Республики Саха (Якутия) Постановляет:</w:t>
      </w:r>
    </w:p>
    <w:p w:rsidR="00000000" w:rsidRPr="00C520A2" w:rsidRDefault="00C520A2">
      <w:pPr>
        <w:rPr>
          <w:rFonts w:ascii="Times New Roman" w:hAnsi="Times New Roman" w:cs="Times New Roman"/>
          <w:color w:val="000000" w:themeColor="text1"/>
        </w:rPr>
      </w:pPr>
      <w:bookmarkStart w:id="0" w:name="sub_1"/>
      <w:r w:rsidRPr="00C520A2">
        <w:rPr>
          <w:rFonts w:ascii="Times New Roman" w:hAnsi="Times New Roman" w:cs="Times New Roman"/>
          <w:color w:val="000000" w:themeColor="text1"/>
        </w:rPr>
        <w:t>1. Утвердить прилагаемую форму Плана основных мероприятий Республики Саха (Якутия) (министерств, ведомств, муниципальных образований) по вопросам г</w:t>
      </w:r>
      <w:r w:rsidRPr="00C520A2">
        <w:rPr>
          <w:rFonts w:ascii="Times New Roman" w:hAnsi="Times New Roman" w:cs="Times New Roman"/>
          <w:color w:val="000000" w:themeColor="text1"/>
        </w:rPr>
        <w:t>ражданской обороны, предупреждения и ликвидации чрезвычайных ситуаций, обеспечения пожарной безопасности, поиска и спасения людей на водных объектах (</w:t>
      </w:r>
      <w:hyperlink w:anchor="sub_1000" w:history="1">
        <w:r w:rsidRPr="00C520A2">
          <w:rPr>
            <w:rStyle w:val="a4"/>
            <w:rFonts w:ascii="Times New Roman" w:hAnsi="Times New Roman" w:cs="Times New Roman"/>
            <w:color w:val="000000" w:themeColor="text1"/>
          </w:rPr>
          <w:t>приложение N 1</w:t>
        </w:r>
      </w:hyperlink>
      <w:r w:rsidRPr="00C520A2">
        <w:rPr>
          <w:rFonts w:ascii="Times New Roman" w:hAnsi="Times New Roman" w:cs="Times New Roman"/>
          <w:color w:val="000000" w:themeColor="text1"/>
        </w:rPr>
        <w:t>).</w:t>
      </w:r>
    </w:p>
    <w:p w:rsidR="00000000" w:rsidRPr="00C520A2" w:rsidRDefault="00C520A2">
      <w:pPr>
        <w:rPr>
          <w:rFonts w:ascii="Times New Roman" w:hAnsi="Times New Roman" w:cs="Times New Roman"/>
          <w:color w:val="000000" w:themeColor="text1"/>
        </w:rPr>
      </w:pPr>
      <w:bookmarkStart w:id="1" w:name="sub_2"/>
      <w:bookmarkEnd w:id="0"/>
      <w:r w:rsidRPr="00C520A2">
        <w:rPr>
          <w:rFonts w:ascii="Times New Roman" w:hAnsi="Times New Roman" w:cs="Times New Roman"/>
          <w:color w:val="000000" w:themeColor="text1"/>
        </w:rPr>
        <w:t xml:space="preserve">2. Утратил силу с 31 декабря 2019 г. - </w:t>
      </w:r>
      <w:hyperlink r:id="rId9" w:history="1">
        <w:r w:rsidRPr="00C520A2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C520A2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25 декабря 2019 г. N 411</w:t>
      </w:r>
    </w:p>
    <w:bookmarkEnd w:id="1"/>
    <w:p w:rsidR="00000000" w:rsidRPr="00C520A2" w:rsidRDefault="00C520A2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520A2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p w:rsidR="00000000" w:rsidRPr="00C520A2" w:rsidRDefault="00C520A2">
      <w:pPr>
        <w:pStyle w:val="a9"/>
        <w:rPr>
          <w:rFonts w:ascii="Times New Roman" w:hAnsi="Times New Roman" w:cs="Times New Roman"/>
          <w:color w:val="000000" w:themeColor="text1"/>
        </w:rPr>
      </w:pPr>
      <w:hyperlink r:id="rId10" w:history="1">
        <w:r w:rsidRPr="00C520A2">
          <w:rPr>
            <w:rStyle w:val="a4"/>
            <w:rFonts w:ascii="Times New Roman" w:hAnsi="Times New Roman" w:cs="Times New Roman"/>
            <w:color w:val="000000" w:themeColor="text1"/>
          </w:rPr>
          <w:t>См. предыдущую редакцию</w:t>
        </w:r>
      </w:hyperlink>
    </w:p>
    <w:p w:rsidR="00000000" w:rsidRPr="00C520A2" w:rsidRDefault="00C520A2">
      <w:pPr>
        <w:rPr>
          <w:rFonts w:ascii="Times New Roman" w:hAnsi="Times New Roman" w:cs="Times New Roman"/>
          <w:color w:val="000000" w:themeColor="text1"/>
        </w:rPr>
      </w:pPr>
      <w:bookmarkStart w:id="2" w:name="sub_3"/>
      <w:r w:rsidRPr="00C520A2">
        <w:rPr>
          <w:rFonts w:ascii="Times New Roman" w:hAnsi="Times New Roman" w:cs="Times New Roman"/>
          <w:color w:val="000000" w:themeColor="text1"/>
        </w:rPr>
        <w:t xml:space="preserve">3. Утратил силу с 31 декабря 2019 г. - </w:t>
      </w:r>
      <w:hyperlink r:id="rId11" w:history="1">
        <w:r w:rsidRPr="00C520A2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C520A2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25 декабря 2019 г. N 411</w:t>
      </w:r>
    </w:p>
    <w:bookmarkEnd w:id="2"/>
    <w:p w:rsidR="00000000" w:rsidRPr="00C520A2" w:rsidRDefault="00C520A2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520A2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p w:rsidR="00000000" w:rsidRPr="00C520A2" w:rsidRDefault="00C520A2">
      <w:pPr>
        <w:pStyle w:val="a9"/>
        <w:rPr>
          <w:rFonts w:ascii="Times New Roman" w:hAnsi="Times New Roman" w:cs="Times New Roman"/>
          <w:color w:val="000000" w:themeColor="text1"/>
        </w:rPr>
      </w:pPr>
      <w:hyperlink r:id="rId12" w:history="1">
        <w:r w:rsidRPr="00C520A2">
          <w:rPr>
            <w:rStyle w:val="a4"/>
            <w:rFonts w:ascii="Times New Roman" w:hAnsi="Times New Roman" w:cs="Times New Roman"/>
            <w:color w:val="000000" w:themeColor="text1"/>
          </w:rPr>
          <w:t>См. предыдущую редакцию</w:t>
        </w:r>
      </w:hyperlink>
    </w:p>
    <w:p w:rsidR="00000000" w:rsidRPr="00C520A2" w:rsidRDefault="00C520A2">
      <w:pPr>
        <w:rPr>
          <w:rFonts w:ascii="Times New Roman" w:hAnsi="Times New Roman" w:cs="Times New Roman"/>
          <w:color w:val="000000" w:themeColor="text1"/>
        </w:rPr>
      </w:pPr>
      <w:bookmarkStart w:id="3" w:name="sub_4"/>
      <w:r w:rsidRPr="00C520A2">
        <w:rPr>
          <w:rFonts w:ascii="Times New Roman" w:hAnsi="Times New Roman" w:cs="Times New Roman"/>
          <w:color w:val="000000" w:themeColor="text1"/>
        </w:rPr>
        <w:t xml:space="preserve">4. Руководителям министерств и ведомств республики, главам </w:t>
      </w:r>
      <w:r w:rsidRPr="00C520A2">
        <w:rPr>
          <w:rFonts w:ascii="Times New Roman" w:hAnsi="Times New Roman" w:cs="Times New Roman"/>
          <w:color w:val="000000" w:themeColor="text1"/>
        </w:rPr>
        <w:t>муниципальных образований, руководителям организаций, независимо от их организационно-правовых форм и форм собственности:</w:t>
      </w:r>
    </w:p>
    <w:p w:rsidR="00000000" w:rsidRPr="00C520A2" w:rsidRDefault="00C520A2">
      <w:pPr>
        <w:rPr>
          <w:rFonts w:ascii="Times New Roman" w:hAnsi="Times New Roman" w:cs="Times New Roman"/>
          <w:color w:val="000000" w:themeColor="text1"/>
        </w:rPr>
      </w:pPr>
      <w:bookmarkStart w:id="4" w:name="sub_41"/>
      <w:bookmarkEnd w:id="3"/>
      <w:r w:rsidRPr="00C520A2">
        <w:rPr>
          <w:rFonts w:ascii="Times New Roman" w:hAnsi="Times New Roman" w:cs="Times New Roman"/>
          <w:color w:val="000000" w:themeColor="text1"/>
        </w:rPr>
        <w:t>4.1. Обеспечить поддержание органов управления, сил гражданской обороны и Якутской территориальной подсистемы единой госуда</w:t>
      </w:r>
      <w:r w:rsidRPr="00C520A2">
        <w:rPr>
          <w:rFonts w:ascii="Times New Roman" w:hAnsi="Times New Roman" w:cs="Times New Roman"/>
          <w:color w:val="000000" w:themeColor="text1"/>
        </w:rPr>
        <w:t>рственной системы предупреждения и ликвидации чрезвычайных ситуаций в готовности к действиям в чрезвычайных ситуациях природного, техногенного и военного характера.</w:t>
      </w:r>
    </w:p>
    <w:p w:rsidR="00000000" w:rsidRPr="00C520A2" w:rsidRDefault="00C520A2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5" w:name="sub_42"/>
      <w:bookmarkEnd w:id="4"/>
      <w:r w:rsidRPr="00C520A2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5"/>
    <w:p w:rsidR="00000000" w:rsidRPr="00C520A2" w:rsidRDefault="00C520A2">
      <w:pPr>
        <w:pStyle w:val="a9"/>
        <w:rPr>
          <w:rFonts w:ascii="Times New Roman" w:hAnsi="Times New Roman" w:cs="Times New Roman"/>
          <w:color w:val="000000" w:themeColor="text1"/>
        </w:rPr>
      </w:pPr>
      <w:r w:rsidRPr="00C520A2">
        <w:rPr>
          <w:rFonts w:ascii="Times New Roman" w:hAnsi="Times New Roman" w:cs="Times New Roman"/>
          <w:color w:val="000000" w:themeColor="text1"/>
        </w:rPr>
        <w:t xml:space="preserve">Пункт 4.2 изменен с 31 декабря 2019 г. - </w:t>
      </w:r>
      <w:hyperlink r:id="rId13" w:history="1">
        <w:r w:rsidRPr="00C520A2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C520A2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25 декабря 2019 г. N 411</w:t>
      </w:r>
    </w:p>
    <w:p w:rsidR="00000000" w:rsidRPr="00C520A2" w:rsidRDefault="00C520A2">
      <w:pPr>
        <w:pStyle w:val="a9"/>
        <w:rPr>
          <w:rFonts w:ascii="Times New Roman" w:hAnsi="Times New Roman" w:cs="Times New Roman"/>
          <w:color w:val="000000" w:themeColor="text1"/>
        </w:rPr>
      </w:pPr>
      <w:hyperlink r:id="rId14" w:history="1">
        <w:r w:rsidRPr="00C520A2">
          <w:rPr>
            <w:rStyle w:val="a4"/>
            <w:rFonts w:ascii="Times New Roman" w:hAnsi="Times New Roman" w:cs="Times New Roman"/>
            <w:color w:val="000000" w:themeColor="text1"/>
          </w:rPr>
          <w:t>См. предыдущую редакцию</w:t>
        </w:r>
      </w:hyperlink>
    </w:p>
    <w:p w:rsidR="00000000" w:rsidRPr="00C520A2" w:rsidRDefault="00C520A2">
      <w:pPr>
        <w:rPr>
          <w:rFonts w:ascii="Times New Roman" w:hAnsi="Times New Roman" w:cs="Times New Roman"/>
          <w:color w:val="000000" w:themeColor="text1"/>
        </w:rPr>
      </w:pPr>
      <w:r w:rsidRPr="00C520A2">
        <w:rPr>
          <w:rFonts w:ascii="Times New Roman" w:hAnsi="Times New Roman" w:cs="Times New Roman"/>
          <w:color w:val="000000" w:themeColor="text1"/>
        </w:rPr>
        <w:t>4.2. Ежегодно в IV квартале текущего года разрабатывать и представлять План основны</w:t>
      </w:r>
      <w:r w:rsidRPr="00C520A2">
        <w:rPr>
          <w:rFonts w:ascii="Times New Roman" w:hAnsi="Times New Roman" w:cs="Times New Roman"/>
          <w:color w:val="000000" w:themeColor="text1"/>
        </w:rPr>
        <w:t xml:space="preserve">х мероприятий (министерства, ведомства, муниципального образования) по вопросам гражданской обороны, предупреждения и ликвидации чрезвычайных ситуаций, обеспечения пожарной безопасности, поиска и спасения людей на водных </w:t>
      </w:r>
      <w:proofErr w:type="gramStart"/>
      <w:r w:rsidRPr="00C520A2">
        <w:rPr>
          <w:rFonts w:ascii="Times New Roman" w:hAnsi="Times New Roman" w:cs="Times New Roman"/>
          <w:color w:val="000000" w:themeColor="text1"/>
        </w:rPr>
        <w:t>у</w:t>
      </w:r>
      <w:proofErr w:type="gramEnd"/>
      <w:r w:rsidRPr="00C520A2">
        <w:rPr>
          <w:rFonts w:ascii="Times New Roman" w:hAnsi="Times New Roman" w:cs="Times New Roman"/>
          <w:color w:val="000000" w:themeColor="text1"/>
        </w:rPr>
        <w:t xml:space="preserve"> объектах в Главное управление МЧС</w:t>
      </w:r>
      <w:r w:rsidRPr="00C520A2">
        <w:rPr>
          <w:rFonts w:ascii="Times New Roman" w:hAnsi="Times New Roman" w:cs="Times New Roman"/>
          <w:color w:val="000000" w:themeColor="text1"/>
        </w:rPr>
        <w:t xml:space="preserve"> России по Республике Саха (Якутия) для согласования.</w:t>
      </w:r>
    </w:p>
    <w:p w:rsidR="00000000" w:rsidRPr="00C520A2" w:rsidRDefault="00C520A2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6" w:name="sub_43"/>
      <w:r w:rsidRPr="00C520A2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Информация об изменениях:</w:t>
      </w:r>
    </w:p>
    <w:bookmarkEnd w:id="6"/>
    <w:p w:rsidR="00000000" w:rsidRPr="00C520A2" w:rsidRDefault="00C520A2">
      <w:pPr>
        <w:pStyle w:val="a9"/>
        <w:rPr>
          <w:rFonts w:ascii="Times New Roman" w:hAnsi="Times New Roman" w:cs="Times New Roman"/>
          <w:color w:val="000000" w:themeColor="text1"/>
        </w:rPr>
      </w:pPr>
      <w:r w:rsidRPr="00C520A2">
        <w:rPr>
          <w:rFonts w:ascii="Times New Roman" w:hAnsi="Times New Roman" w:cs="Times New Roman"/>
          <w:color w:val="000000" w:themeColor="text1"/>
        </w:rPr>
        <w:t xml:space="preserve">Пункт 4.3 изменен с 31 декабря 2019 г. - </w:t>
      </w:r>
      <w:hyperlink r:id="rId15" w:history="1">
        <w:r w:rsidRPr="00C520A2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C520A2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25 декабря 2019 г. N 411</w:t>
      </w:r>
    </w:p>
    <w:p w:rsidR="00000000" w:rsidRPr="00C520A2" w:rsidRDefault="00C520A2">
      <w:pPr>
        <w:pStyle w:val="a9"/>
        <w:rPr>
          <w:rFonts w:ascii="Times New Roman" w:hAnsi="Times New Roman" w:cs="Times New Roman"/>
          <w:color w:val="000000" w:themeColor="text1"/>
        </w:rPr>
      </w:pPr>
      <w:hyperlink r:id="rId16" w:history="1">
        <w:r w:rsidRPr="00C520A2">
          <w:rPr>
            <w:rStyle w:val="a4"/>
            <w:rFonts w:ascii="Times New Roman" w:hAnsi="Times New Roman" w:cs="Times New Roman"/>
            <w:color w:val="000000" w:themeColor="text1"/>
          </w:rPr>
          <w:t>См. предыдущую редакцию</w:t>
        </w:r>
      </w:hyperlink>
    </w:p>
    <w:p w:rsidR="00000000" w:rsidRPr="00C520A2" w:rsidRDefault="00C520A2">
      <w:pPr>
        <w:rPr>
          <w:rFonts w:ascii="Times New Roman" w:hAnsi="Times New Roman" w:cs="Times New Roman"/>
          <w:color w:val="000000" w:themeColor="text1"/>
        </w:rPr>
      </w:pPr>
      <w:r w:rsidRPr="00C520A2">
        <w:rPr>
          <w:rFonts w:ascii="Times New Roman" w:hAnsi="Times New Roman" w:cs="Times New Roman"/>
          <w:color w:val="000000" w:themeColor="text1"/>
        </w:rPr>
        <w:t xml:space="preserve">4.3. </w:t>
      </w:r>
      <w:proofErr w:type="gramStart"/>
      <w:r w:rsidRPr="00C520A2">
        <w:rPr>
          <w:rFonts w:ascii="Times New Roman" w:hAnsi="Times New Roman" w:cs="Times New Roman"/>
          <w:color w:val="000000" w:themeColor="text1"/>
        </w:rPr>
        <w:t xml:space="preserve">Подготовку, обучение личного состава сил гражданской обороны и Якутской территориальной подсистемы единой государственной системы предупреждения и ликвидации чрезвычайных ситуаций осуществлять в </w:t>
      </w:r>
      <w:r w:rsidRPr="00C520A2">
        <w:rPr>
          <w:rFonts w:ascii="Times New Roman" w:hAnsi="Times New Roman" w:cs="Times New Roman"/>
          <w:color w:val="000000" w:themeColor="text1"/>
        </w:rPr>
        <w:t>соответствии с законодательными, иными нормативными правовыми актами Российской Федерации и Республики Саха (Якутия), организационно-методическими указаниями МЧС России по подготовке органов управления, сил гражданской обороны и единой государственной сист</w:t>
      </w:r>
      <w:r w:rsidRPr="00C520A2">
        <w:rPr>
          <w:rFonts w:ascii="Times New Roman" w:hAnsi="Times New Roman" w:cs="Times New Roman"/>
          <w:color w:val="000000" w:themeColor="text1"/>
        </w:rPr>
        <w:t>емы предупреждения и ликвидации чрезвычайных ситуаций, а также по подготовке населения Российской</w:t>
      </w:r>
      <w:proofErr w:type="gramEnd"/>
      <w:r w:rsidRPr="00C520A2">
        <w:rPr>
          <w:rFonts w:ascii="Times New Roman" w:hAnsi="Times New Roman" w:cs="Times New Roman"/>
          <w:color w:val="000000" w:themeColor="text1"/>
        </w:rPr>
        <w:t xml:space="preserve"> Федерации в области гражданской обороны, защиты от чрезвычайных ситуаций, обеспечения пожарной безопасности и безопасности людей на водных объектах и соответс</w:t>
      </w:r>
      <w:r w:rsidRPr="00C520A2">
        <w:rPr>
          <w:rFonts w:ascii="Times New Roman" w:hAnsi="Times New Roman" w:cs="Times New Roman"/>
          <w:color w:val="000000" w:themeColor="text1"/>
        </w:rPr>
        <w:t>твующими Планами основных мероприятий.</w:t>
      </w:r>
    </w:p>
    <w:p w:rsidR="00000000" w:rsidRPr="00C520A2" w:rsidRDefault="00C520A2">
      <w:pPr>
        <w:rPr>
          <w:rFonts w:ascii="Times New Roman" w:hAnsi="Times New Roman" w:cs="Times New Roman"/>
          <w:color w:val="000000" w:themeColor="text1"/>
        </w:rPr>
      </w:pPr>
      <w:bookmarkStart w:id="7" w:name="sub_5"/>
      <w:r w:rsidRPr="00C520A2">
        <w:rPr>
          <w:rFonts w:ascii="Times New Roman" w:hAnsi="Times New Roman" w:cs="Times New Roman"/>
          <w:color w:val="000000" w:themeColor="text1"/>
        </w:rPr>
        <w:t>5. </w:t>
      </w:r>
      <w:proofErr w:type="gramStart"/>
      <w:r w:rsidRPr="00C520A2">
        <w:rPr>
          <w:rFonts w:ascii="Times New Roman" w:hAnsi="Times New Roman" w:cs="Times New Roman"/>
          <w:color w:val="000000" w:themeColor="text1"/>
        </w:rPr>
        <w:t xml:space="preserve">Признать утратившим силу </w:t>
      </w:r>
      <w:hyperlink r:id="rId17" w:history="1">
        <w:r w:rsidRPr="00C520A2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C520A2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14 августа 2003 года N 528 "О поддержании органов управления, сил гражданской обороны и якут</w:t>
      </w:r>
      <w:r w:rsidRPr="00C520A2">
        <w:rPr>
          <w:rFonts w:ascii="Times New Roman" w:hAnsi="Times New Roman" w:cs="Times New Roman"/>
          <w:color w:val="000000" w:themeColor="text1"/>
        </w:rPr>
        <w:t>ской республиканской территориальной подсистемы единой государственной системы предупреждения и ликвидации чрезвычайных ситуаций в готовности к действиям в чрезвычайных ситуациях".</w:t>
      </w:r>
      <w:proofErr w:type="gramEnd"/>
    </w:p>
    <w:p w:rsidR="00000000" w:rsidRPr="00C520A2" w:rsidRDefault="00C520A2">
      <w:pPr>
        <w:rPr>
          <w:rFonts w:ascii="Times New Roman" w:hAnsi="Times New Roman" w:cs="Times New Roman"/>
          <w:color w:val="000000" w:themeColor="text1"/>
        </w:rPr>
      </w:pPr>
      <w:bookmarkStart w:id="8" w:name="sub_6"/>
      <w:bookmarkEnd w:id="7"/>
      <w:r w:rsidRPr="00C520A2">
        <w:rPr>
          <w:rFonts w:ascii="Times New Roman" w:hAnsi="Times New Roman" w:cs="Times New Roman"/>
          <w:color w:val="000000" w:themeColor="text1"/>
        </w:rPr>
        <w:t>6. </w:t>
      </w:r>
      <w:hyperlink r:id="rId18" w:history="1">
        <w:r w:rsidRPr="00C520A2">
          <w:rPr>
            <w:rStyle w:val="a4"/>
            <w:rFonts w:ascii="Times New Roman" w:hAnsi="Times New Roman" w:cs="Times New Roman"/>
            <w:color w:val="000000" w:themeColor="text1"/>
          </w:rPr>
          <w:t>Опубликовать</w:t>
        </w:r>
      </w:hyperlink>
      <w:r w:rsidRPr="00C520A2">
        <w:rPr>
          <w:rFonts w:ascii="Times New Roman" w:hAnsi="Times New Roman" w:cs="Times New Roman"/>
          <w:color w:val="000000" w:themeColor="text1"/>
        </w:rPr>
        <w:t xml:space="preserve"> настоящее пос</w:t>
      </w:r>
      <w:r w:rsidRPr="00C520A2">
        <w:rPr>
          <w:rFonts w:ascii="Times New Roman" w:hAnsi="Times New Roman" w:cs="Times New Roman"/>
          <w:color w:val="000000" w:themeColor="text1"/>
        </w:rPr>
        <w:t>тановление в официальных средствах массовой информации Республики Саха (Якутия).</w:t>
      </w:r>
    </w:p>
    <w:p w:rsidR="00000000" w:rsidRPr="00C520A2" w:rsidRDefault="00C520A2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9" w:name="sub_7"/>
      <w:bookmarkEnd w:id="8"/>
      <w:r w:rsidRPr="00C520A2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9"/>
    <w:p w:rsidR="00000000" w:rsidRPr="00C520A2" w:rsidRDefault="00C520A2">
      <w:pPr>
        <w:pStyle w:val="a9"/>
        <w:rPr>
          <w:rFonts w:ascii="Times New Roman" w:hAnsi="Times New Roman" w:cs="Times New Roman"/>
          <w:color w:val="000000" w:themeColor="text1"/>
        </w:rPr>
      </w:pPr>
      <w:r w:rsidRPr="00C520A2">
        <w:rPr>
          <w:rFonts w:ascii="Times New Roman" w:hAnsi="Times New Roman" w:cs="Times New Roman"/>
          <w:color w:val="000000" w:themeColor="text1"/>
        </w:rPr>
        <w:t xml:space="preserve">Пункт 7 изменен с 31 декабря 2019 г. - </w:t>
      </w:r>
      <w:hyperlink r:id="rId19" w:history="1">
        <w:r w:rsidRPr="00C520A2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C520A2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25</w:t>
      </w:r>
      <w:r w:rsidRPr="00C520A2">
        <w:rPr>
          <w:rFonts w:ascii="Times New Roman" w:hAnsi="Times New Roman" w:cs="Times New Roman"/>
          <w:color w:val="000000" w:themeColor="text1"/>
        </w:rPr>
        <w:t xml:space="preserve"> декабря 2019 г. N 411</w:t>
      </w:r>
    </w:p>
    <w:p w:rsidR="00000000" w:rsidRPr="00C520A2" w:rsidRDefault="00C520A2">
      <w:pPr>
        <w:pStyle w:val="a9"/>
        <w:rPr>
          <w:rFonts w:ascii="Times New Roman" w:hAnsi="Times New Roman" w:cs="Times New Roman"/>
          <w:color w:val="000000" w:themeColor="text1"/>
        </w:rPr>
      </w:pPr>
      <w:hyperlink r:id="rId20" w:history="1">
        <w:r w:rsidRPr="00C520A2">
          <w:rPr>
            <w:rStyle w:val="a4"/>
            <w:rFonts w:ascii="Times New Roman" w:hAnsi="Times New Roman" w:cs="Times New Roman"/>
            <w:color w:val="000000" w:themeColor="text1"/>
          </w:rPr>
          <w:t>См. предыдущую редакцию</w:t>
        </w:r>
      </w:hyperlink>
    </w:p>
    <w:p w:rsidR="00000000" w:rsidRPr="00C520A2" w:rsidRDefault="00C520A2">
      <w:pPr>
        <w:rPr>
          <w:rFonts w:ascii="Times New Roman" w:hAnsi="Times New Roman" w:cs="Times New Roman"/>
          <w:color w:val="000000" w:themeColor="text1"/>
        </w:rPr>
      </w:pPr>
      <w:r w:rsidRPr="00C520A2">
        <w:rPr>
          <w:rFonts w:ascii="Times New Roman" w:hAnsi="Times New Roman" w:cs="Times New Roman"/>
          <w:color w:val="000000" w:themeColor="text1"/>
        </w:rPr>
        <w:t xml:space="preserve">7. Контроль исполнения настоящего постановления возложить на первого заместителя Председателя Правительства Республики Саха (Якутия) </w:t>
      </w:r>
      <w:proofErr w:type="spellStart"/>
      <w:r w:rsidRPr="00C520A2">
        <w:rPr>
          <w:rFonts w:ascii="Times New Roman" w:hAnsi="Times New Roman" w:cs="Times New Roman"/>
          <w:color w:val="000000" w:themeColor="text1"/>
        </w:rPr>
        <w:t>Колодезникова</w:t>
      </w:r>
      <w:proofErr w:type="spellEnd"/>
      <w:r w:rsidRPr="00C520A2">
        <w:rPr>
          <w:rFonts w:ascii="Times New Roman" w:hAnsi="Times New Roman" w:cs="Times New Roman"/>
          <w:color w:val="000000" w:themeColor="text1"/>
        </w:rPr>
        <w:t> А.З.</w:t>
      </w:r>
    </w:p>
    <w:p w:rsidR="00000000" w:rsidRPr="00C520A2" w:rsidRDefault="00C520A2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08" w:type="dxa"/>
        <w:tblLook w:val="0000"/>
      </w:tblPr>
      <w:tblGrid>
        <w:gridCol w:w="6668"/>
        <w:gridCol w:w="3331"/>
      </w:tblGrid>
      <w:tr w:rsidR="00000000" w:rsidRPr="00C520A2">
        <w:tblPrEx>
          <w:tblCellMar>
            <w:top w:w="0" w:type="dxa"/>
            <w:bottom w:w="0" w:type="dxa"/>
          </w:tblCellMar>
        </w:tblPrEx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520A2" w:rsidRDefault="00C520A2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C520A2">
              <w:rPr>
                <w:rFonts w:ascii="Times New Roman" w:hAnsi="Times New Roman" w:cs="Times New Roman"/>
                <w:color w:val="000000" w:themeColor="text1"/>
              </w:rPr>
              <w:t>Председатель Правительства</w:t>
            </w:r>
            <w:r w:rsidRPr="00C520A2">
              <w:rPr>
                <w:rFonts w:ascii="Times New Roman" w:hAnsi="Times New Roman" w:cs="Times New Roman"/>
                <w:color w:val="000000" w:themeColor="text1"/>
              </w:rPr>
              <w:br/>
              <w:t>Республики Саха (Якутия)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520A2" w:rsidRDefault="00C520A2">
            <w:pPr>
              <w:pStyle w:val="aa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520A2">
              <w:rPr>
                <w:rFonts w:ascii="Times New Roman" w:hAnsi="Times New Roman" w:cs="Times New Roman"/>
                <w:color w:val="000000" w:themeColor="text1"/>
              </w:rPr>
              <w:t>Е. Борисов</w:t>
            </w:r>
          </w:p>
        </w:tc>
      </w:tr>
    </w:tbl>
    <w:p w:rsidR="00000000" w:rsidRPr="00C520A2" w:rsidRDefault="00C520A2">
      <w:pPr>
        <w:rPr>
          <w:rFonts w:ascii="Times New Roman" w:hAnsi="Times New Roman" w:cs="Times New Roman"/>
          <w:color w:val="000000" w:themeColor="text1"/>
        </w:rPr>
      </w:pPr>
    </w:p>
    <w:p w:rsidR="00000000" w:rsidRPr="00C520A2" w:rsidRDefault="00C520A2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bookmarkStart w:id="10" w:name="sub_1000"/>
      <w:r w:rsidRPr="00C520A2">
        <w:rPr>
          <w:rStyle w:val="a3"/>
          <w:rFonts w:ascii="Times New Roman" w:hAnsi="Times New Roman" w:cs="Times New Roman"/>
          <w:color w:val="000000" w:themeColor="text1"/>
        </w:rPr>
        <w:t>Утвержден</w:t>
      </w:r>
    </w:p>
    <w:bookmarkEnd w:id="10"/>
    <w:p w:rsidR="00000000" w:rsidRPr="00C520A2" w:rsidRDefault="00C520A2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r w:rsidRPr="00C520A2">
        <w:rPr>
          <w:rStyle w:val="a3"/>
          <w:rFonts w:ascii="Times New Roman" w:hAnsi="Times New Roman" w:cs="Times New Roman"/>
          <w:color w:val="000000" w:themeColor="text1"/>
        </w:rPr>
        <w:fldChar w:fldCharType="begin"/>
      </w:r>
      <w:r w:rsidRPr="00C520A2">
        <w:rPr>
          <w:rStyle w:val="a3"/>
          <w:rFonts w:ascii="Times New Roman" w:hAnsi="Times New Roman" w:cs="Times New Roman"/>
          <w:color w:val="000000" w:themeColor="text1"/>
        </w:rPr>
        <w:instrText>HYPERLINK \l "sub_0"</w:instrText>
      </w:r>
      <w:r w:rsidRPr="00C520A2">
        <w:rPr>
          <w:rStyle w:val="a3"/>
          <w:rFonts w:ascii="Times New Roman" w:hAnsi="Times New Roman" w:cs="Times New Roman"/>
          <w:color w:val="000000" w:themeColor="text1"/>
        </w:rPr>
      </w:r>
      <w:r w:rsidRPr="00C520A2">
        <w:rPr>
          <w:rStyle w:val="a3"/>
          <w:rFonts w:ascii="Times New Roman" w:hAnsi="Times New Roman" w:cs="Times New Roman"/>
          <w:color w:val="000000" w:themeColor="text1"/>
        </w:rPr>
        <w:fldChar w:fldCharType="separate"/>
      </w:r>
      <w:r w:rsidRPr="00C520A2">
        <w:rPr>
          <w:rStyle w:val="a4"/>
          <w:rFonts w:ascii="Times New Roman" w:hAnsi="Times New Roman" w:cs="Times New Roman"/>
          <w:color w:val="000000" w:themeColor="text1"/>
        </w:rPr>
        <w:t>постановлением</w:t>
      </w:r>
      <w:r w:rsidRPr="00C520A2">
        <w:rPr>
          <w:rStyle w:val="a3"/>
          <w:rFonts w:ascii="Times New Roman" w:hAnsi="Times New Roman" w:cs="Times New Roman"/>
          <w:color w:val="000000" w:themeColor="text1"/>
        </w:rPr>
        <w:fldChar w:fldCharType="end"/>
      </w:r>
      <w:r w:rsidRPr="00C520A2">
        <w:rPr>
          <w:rStyle w:val="a3"/>
          <w:rFonts w:ascii="Times New Roman" w:hAnsi="Times New Roman" w:cs="Times New Roman"/>
          <w:color w:val="000000" w:themeColor="text1"/>
        </w:rPr>
        <w:t xml:space="preserve"> Правительства Республики Саха (Якутия)</w:t>
      </w:r>
    </w:p>
    <w:p w:rsidR="00000000" w:rsidRPr="00C520A2" w:rsidRDefault="00C520A2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r w:rsidRPr="00C520A2">
        <w:rPr>
          <w:rStyle w:val="a3"/>
          <w:rFonts w:ascii="Times New Roman" w:hAnsi="Times New Roman" w:cs="Times New Roman"/>
          <w:color w:val="000000" w:themeColor="text1"/>
        </w:rPr>
        <w:t>от 25 июня 2009 года N 272</w:t>
      </w:r>
    </w:p>
    <w:p w:rsidR="00000000" w:rsidRPr="00C520A2" w:rsidRDefault="00C520A2">
      <w:pPr>
        <w:rPr>
          <w:rFonts w:ascii="Times New Roman" w:hAnsi="Times New Roman" w:cs="Times New Roman"/>
          <w:color w:val="000000" w:themeColor="text1"/>
        </w:rPr>
      </w:pP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Согласовано                                         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УТВЕРЖДАЮ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Начальник Дальневосточного регионального     Председатель Правительства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центра по делам гражданской обороны,        Республики Саха (Якутия)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чрезвычайным ситуациям и ликвидации        ________  _______________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последствий стихийных б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едствий            (подпись)    (Ф.И. О.</w:t>
      </w:r>
      <w:proofErr w:type="gram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 )</w:t>
      </w:r>
      <w:proofErr w:type="gram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_______________  _________  ____________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(воинское звание) (подпись)  (Ф.И.О.)            "  "_________2009 г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"____"_________2009 Г.</w:t>
      </w:r>
    </w:p>
    <w:p w:rsidR="00000000" w:rsidRPr="00C520A2" w:rsidRDefault="00C520A2">
      <w:pPr>
        <w:rPr>
          <w:rFonts w:ascii="Times New Roman" w:hAnsi="Times New Roman" w:cs="Times New Roman"/>
          <w:color w:val="000000" w:themeColor="text1"/>
        </w:rPr>
      </w:pP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proofErr w:type="gramStart"/>
      <w:r w:rsidRPr="00C520A2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>План основных мероприятий Республики Саха (Якутия) (министерств,</w:t>
      </w:r>
      <w:proofErr w:type="gram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 xml:space="preserve">     ведомс</w:t>
      </w:r>
      <w:r w:rsidRPr="00C520A2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>тв и муниципальных образований) в области гражданской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 xml:space="preserve">     обороны, предупреждения и ликвидации чрезвычайных ситуаций,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 xml:space="preserve">      обеспечения пожарной безопасности и безопасности людей </w:t>
      </w:r>
      <w:proofErr w:type="gramStart"/>
      <w:r w:rsidRPr="00C520A2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>на</w:t>
      </w:r>
      <w:proofErr w:type="gram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водных </w:t>
      </w:r>
      <w:proofErr w:type="gramStart"/>
      <w:r w:rsidRPr="00C520A2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>объектах</w:t>
      </w:r>
      <w:proofErr w:type="gramEnd"/>
      <w:r w:rsidRPr="00C520A2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520A2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>на_______год</w:t>
      </w:r>
      <w:proofErr w:type="spellEnd"/>
    </w:p>
    <w:p w:rsidR="00000000" w:rsidRPr="00C520A2" w:rsidRDefault="00C520A2">
      <w:pPr>
        <w:rPr>
          <w:rFonts w:ascii="Times New Roman" w:hAnsi="Times New Roman" w:cs="Times New Roman"/>
          <w:color w:val="000000" w:themeColor="text1"/>
        </w:rPr>
      </w:pP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┌───┬───────────────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──────┬──────┬────────┬─────────┬─────────┬─────────┐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N │     Наименование    │ Срок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│Исполн</w:t>
      </w:r>
      <w:proofErr w:type="gram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и-</w:t>
      </w:r>
      <w:proofErr w:type="gram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│Ориенти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│Команди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│Отметка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о│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gram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proofErr w:type="spellEnd"/>
      <w:proofErr w:type="gram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п│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мероприятий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│испол-│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тели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│ровочные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│ровочные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│выполне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- │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│нения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│соиспо</w:t>
      </w:r>
      <w:proofErr w:type="gram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л-</w:t>
      </w:r>
      <w:proofErr w:type="gram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затраты │ 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расходы 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нии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│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нители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│  общие  │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(тыс.  │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proofErr w:type="gram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руб.) │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────────────┴──────┴────────┴─────────┴─────────┴─────────┤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I. Мероприятия, проводимые МЧС России               │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├───┴───────────────────────────────────────────────────────────────────┤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│1. Основные мероприятия в области гражданской о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бороны, предупреждения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и│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 ликвидации чрезвычайных ситуаций, обеспечения пожарной безопасности и │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                 безопасности людей на водных объектах                 │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├───┬─────────────────────┬──────┬────────┬─────────┬─────────┬─────────┤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│1. │   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├───┼─────────────────────┼──────┼────────┼─────────┼─────────┼─────────┤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│2. │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├───┼─────────────────────┼──────┼────────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┼─────────┼─────────┼─────────┤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│3. │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├───┼─────────────────────┼──────┼────────┼─────────┼─────────┼─────────┤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──┴─────────────────────┴──────┴────────┴─────────┴─────────┴─────────┤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  2. Мероприятия по подготовке органов управления, сил и средств ГО и  │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            РСЧС, должностных лиц, специалистов и населения            │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├───┬───────────────────────────────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────────────────────────────────────┤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а) подготовка органов управления, сил и средств ГО и РСЧС     │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├───┼─────────────────────┬──────┬────────┬─────────┬─────────┬─────────┤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│1. │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├───┼─────────────────────┼──────┼────────┼─────────┼─────────┼─────────┤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│2. │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├───┼─────────────────────┼──────┼────────┼─────────┼─────────┼─────────┤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│3. │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├───┼─────────────────────┼──────┼────────┼─────────┼─────────┼─────────┤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├───┼─────────────────────┴──────┴────────┴─────────┴─────────┴─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б) подготовка должностных лиц, специалистов и населения      │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├───┼─────────────────────┬──────┬────────┬─────────┬─────────┬─────────┤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│1. │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──┼──────┼────────┼─────────┼─────────┼─────────┤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│2. │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├───┼─────────────────────┼──────┼────────┼─────────┼─────────┼─────────┤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│3. │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├───┼─────────────────────┼──────┼────────┼─────────┼─────────┼─────────┤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├───┼─────────────────────┴──────┴────────┴─────────┴─────────┴─────────┤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г) общес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твенные, культурно-массовые, спортивные и другие      │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мероприятия                            │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├───┼─────────────────────┬──────┬────────┬─────────┬─────────┬─────────┤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│1. │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├───┼─────────────────────┼──────┼────────┼─────────┼─────────┼─────────┤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│2. │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├───┼─────────────────────┼──────┼────────┼─────────┼─────────┼─────────┤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│3. │       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├───┼─────────────────────┼──────┼────────┼─────────┼─────────┼─────────┤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├───┼─────────────────────┴──────┴────────┴───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──────┴─────────┴─────────┤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3. Мероприятия по проверке готовности органов управления, сил и  │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средств ГО и РСЧС                         │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├───┼───────────────────────────────────────────────────────────────────┤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│а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) проверки структурными подразделениями центрального аппарата МЧС │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России по основным направлениям деятельности            │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├───┼─────────────────────┬──────┬────────┬─────────┬─────────┬─────────┤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│1. │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├───┼─────────────────────┼──────┼────────┼─────────┼─────────┼─────────┤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│2. │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├───┼─────────────────────┼──────┼────────┼─────────┼─────────┼─────────┤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│3. │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├───┼─────────────────────┼──────┼────────┼─────────┼─────────┼─────────┤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├───┼─────────────────────┴──────┴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────────┴─────────┴─────────┴─────────┤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   │II. Мероприятия, проводимые Правительством Республики Саха (Якутия)│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Основные мероприятия в области предупреждения и ликвидации     │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чрезвычайных ситуаций, обеспечения пожарной безопасности и 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│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безопасности людей на водных объектах               │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├───┼─────────────────────┬──────┬────────┬─────────┬─────────┬─────────┤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│1. │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├───┼─────────────────────┼─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─────┼────────┼─────────┼─────────┼─────────┤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│2. │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├───┼─────────────────────┼──────┼────────┼─────────┼─────────┼─────────┤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│3. │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├───┼─────────────────────┼──────┼────────┼─────────┼─────────┼─────────┤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├───┼─────────────────────┴──────┴────────┴─────────┴─────────┴─────────┤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   │2. Мероприятия по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подготовке органов управления, сил и средств ГО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и│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РСЧС, должностных лиц, специалистов и населения:          │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а) подготовка органов управления, сил и средств ГО и РСЧС     │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├───┼─────────────────────┬──────┬────────┬─────────┬───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──────┬─────────┤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│1. │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├───┼─────────────────────┼──────┼────────┼─────────┼─────────┼─────────┤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│2. │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──────────┼──────┼────────┼─────────┼─────────┼─────────┤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│3. │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├───┼─────────────────────┼──────┼────────┼─────────┼─────────┼─────────┤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├───┼─────────────────────┴──────┴────────┴─────────┴─────────┴─────────┤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б) подготовка должностных лиц, специалистов и населения      │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├───┼─────────────────────┬──────┬────────┬─────────┬─────────┬─────────┤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│1. │     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├───┼─────────────────────┼──────┼────────┼─────────┼─────────┼─────────┤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│2. │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├───┼─────────────────────┼──────┼────────┼─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────────┼─────────┼─────────┤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│3. │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├───┼─────────────────────┼──────┼────────┼─────────┼─────────┼─────────┤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┼─────────────────────┴──────┴────────┴─────────┴─────────┴─────────┤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3. Мероприятия по проверке готовности органов управления, сил и  │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средств ГО и РСЧС Республики Саха (Якутия) к действиям по     │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предназ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начению                           │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├───┼─────────────────────┬──────┬────────┬─────────┬─────────┬─────────┤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│1. │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├───┼─────────────────────┼──────┼────────┼─────────┼─────────┼─────────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│2. │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├───┼─────────────────────┼──────┼────────┼─────────┼─────────┼─────────┤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│3. │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├───┼─────────────────────┼─────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─┼────────┼─────────┼─────────┼─────────┤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├───┼─────────────────────┴──────┴────────┼─────────┼─────────┼─────────┤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│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│Предполагаемые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затраты:              │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│</w:t>
      </w:r>
      <w:proofErr w:type="spell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└───┴─────────────────────────────────────┴─────────┴─────────┴─────────┘</w:t>
      </w:r>
    </w:p>
    <w:p w:rsidR="00000000" w:rsidRPr="00C520A2" w:rsidRDefault="00C520A2">
      <w:pPr>
        <w:rPr>
          <w:rFonts w:ascii="Times New Roman" w:hAnsi="Times New Roman" w:cs="Times New Roman"/>
          <w:color w:val="000000" w:themeColor="text1"/>
        </w:rPr>
      </w:pP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Председатель Комиссии по предупреждению и ликвидации </w:t>
      </w:r>
      <w:proofErr w:type="gram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чрезвычайных</w:t>
      </w:r>
      <w:proofErr w:type="gram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proofErr w:type="gramStart"/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ситуаций и пожарной безопасности  (органа  исполнительной  власти,</w:t>
      </w:r>
      <w:proofErr w:type="gramEnd"/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органа местного сам</w:t>
      </w: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>оуправления)</w:t>
      </w:r>
    </w:p>
    <w:p w:rsidR="00000000" w:rsidRPr="00C520A2" w:rsidRDefault="00C520A2">
      <w:pPr>
        <w:rPr>
          <w:rFonts w:ascii="Times New Roman" w:hAnsi="Times New Roman" w:cs="Times New Roman"/>
          <w:color w:val="000000" w:themeColor="text1"/>
        </w:rPr>
      </w:pP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"___"___________200___г                           _____________________</w:t>
      </w:r>
    </w:p>
    <w:p w:rsidR="00000000" w:rsidRPr="00C520A2" w:rsidRDefault="00C520A2">
      <w:pPr>
        <w:pStyle w:val="ab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20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(подпись)        (расшифровка подписи)</w:t>
      </w:r>
    </w:p>
    <w:p w:rsidR="00000000" w:rsidRPr="00C520A2" w:rsidRDefault="00C520A2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000000" w:rsidRPr="00C520A2" w:rsidRDefault="00C520A2">
      <w:pPr>
        <w:pStyle w:val="1"/>
        <w:rPr>
          <w:rFonts w:ascii="Times New Roman" w:hAnsi="Times New Roman" w:cs="Times New Roman"/>
          <w:color w:val="000000" w:themeColor="text1"/>
        </w:rPr>
      </w:pPr>
      <w:bookmarkStart w:id="11" w:name="sub_2000"/>
      <w:r w:rsidRPr="00C520A2">
        <w:rPr>
          <w:rFonts w:ascii="Times New Roman" w:hAnsi="Times New Roman" w:cs="Times New Roman"/>
          <w:color w:val="000000" w:themeColor="text1"/>
        </w:rPr>
        <w:t>Организационно-методические указания</w:t>
      </w:r>
      <w:r w:rsidRPr="00C520A2">
        <w:rPr>
          <w:rFonts w:ascii="Times New Roman" w:hAnsi="Times New Roman" w:cs="Times New Roman"/>
          <w:color w:val="000000" w:themeColor="text1"/>
        </w:rPr>
        <w:br/>
        <w:t xml:space="preserve">по подготовке органов управления, сил гражданской </w:t>
      </w:r>
      <w:r w:rsidRPr="00C520A2">
        <w:rPr>
          <w:rFonts w:ascii="Times New Roman" w:hAnsi="Times New Roman" w:cs="Times New Roman"/>
          <w:color w:val="000000" w:themeColor="text1"/>
        </w:rPr>
        <w:t>обороны и Якутской территориальной подсистемы Единой государственной системы предупреждения и ликвидации чрезвычайных ситуаций</w:t>
      </w:r>
      <w:r w:rsidRPr="00C520A2">
        <w:rPr>
          <w:rFonts w:ascii="Times New Roman" w:hAnsi="Times New Roman" w:cs="Times New Roman"/>
          <w:color w:val="000000" w:themeColor="text1"/>
        </w:rPr>
        <w:br/>
        <w:t xml:space="preserve">(утв. </w:t>
      </w:r>
      <w:hyperlink w:anchor="sub_0" w:history="1">
        <w:r w:rsidRPr="00C520A2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</w:rPr>
          <w:t>постановлением</w:t>
        </w:r>
      </w:hyperlink>
      <w:r w:rsidRPr="00C520A2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25 июня 2009 года N 272)</w:t>
      </w:r>
    </w:p>
    <w:bookmarkEnd w:id="11"/>
    <w:p w:rsidR="00000000" w:rsidRPr="00C520A2" w:rsidRDefault="00C520A2">
      <w:pPr>
        <w:rPr>
          <w:rFonts w:ascii="Times New Roman" w:hAnsi="Times New Roman" w:cs="Times New Roman"/>
          <w:color w:val="000000" w:themeColor="text1"/>
        </w:rPr>
      </w:pPr>
    </w:p>
    <w:p w:rsidR="00000000" w:rsidRPr="00C520A2" w:rsidRDefault="00C520A2">
      <w:pPr>
        <w:rPr>
          <w:rFonts w:ascii="Times New Roman" w:hAnsi="Times New Roman" w:cs="Times New Roman"/>
          <w:color w:val="000000" w:themeColor="text1"/>
        </w:rPr>
      </w:pPr>
      <w:hyperlink w:anchor="sub_2" w:history="1">
        <w:r w:rsidRPr="00C520A2">
          <w:rPr>
            <w:rStyle w:val="a4"/>
            <w:rFonts w:ascii="Times New Roman" w:hAnsi="Times New Roman" w:cs="Times New Roman"/>
            <w:color w:val="000000" w:themeColor="text1"/>
          </w:rPr>
          <w:t>Пункт 2</w:t>
        </w:r>
      </w:hyperlink>
      <w:r w:rsidRPr="00C520A2">
        <w:rPr>
          <w:rFonts w:ascii="Times New Roman" w:hAnsi="Times New Roman" w:cs="Times New Roman"/>
          <w:color w:val="000000" w:themeColor="text1"/>
        </w:rPr>
        <w:t xml:space="preserve">, утвердивший настоящее приложение, утратил силу с 31 декабря 2019 г. - </w:t>
      </w:r>
      <w:hyperlink r:id="rId21" w:history="1">
        <w:r w:rsidRPr="00C520A2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C520A2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25 декабря 2019 г. N 411</w:t>
      </w:r>
    </w:p>
    <w:p w:rsidR="00000000" w:rsidRPr="00C520A2" w:rsidRDefault="00C520A2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520A2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p w:rsidR="00000000" w:rsidRPr="00C520A2" w:rsidRDefault="00C520A2">
      <w:pPr>
        <w:pStyle w:val="a9"/>
        <w:rPr>
          <w:rFonts w:ascii="Times New Roman" w:hAnsi="Times New Roman" w:cs="Times New Roman"/>
          <w:color w:val="000000" w:themeColor="text1"/>
        </w:rPr>
      </w:pPr>
      <w:hyperlink r:id="rId22" w:history="1">
        <w:r w:rsidRPr="00C520A2">
          <w:rPr>
            <w:rStyle w:val="a4"/>
            <w:rFonts w:ascii="Times New Roman" w:hAnsi="Times New Roman" w:cs="Times New Roman"/>
            <w:color w:val="000000" w:themeColor="text1"/>
          </w:rPr>
          <w:t>См. предыдущую редакцию</w:t>
        </w:r>
      </w:hyperlink>
    </w:p>
    <w:p w:rsidR="00000000" w:rsidRPr="00C520A2" w:rsidRDefault="00C520A2">
      <w:pPr>
        <w:pStyle w:val="a9"/>
        <w:rPr>
          <w:rFonts w:ascii="Times New Roman" w:hAnsi="Times New Roman" w:cs="Times New Roman"/>
          <w:color w:val="000000" w:themeColor="text1"/>
        </w:rPr>
      </w:pPr>
    </w:p>
    <w:p w:rsidR="00000000" w:rsidRPr="00C520A2" w:rsidRDefault="00C520A2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520A2">
        <w:rPr>
          <w:rFonts w:ascii="Times New Roman" w:hAnsi="Times New Roman" w:cs="Times New Roman"/>
          <w:color w:val="000000" w:themeColor="text1"/>
          <w:sz w:val="16"/>
          <w:szCs w:val="16"/>
        </w:rPr>
        <w:t>ГАРАНТ:</w:t>
      </w:r>
    </w:p>
    <w:p w:rsidR="00000000" w:rsidRPr="00C520A2" w:rsidRDefault="00C520A2">
      <w:pPr>
        <w:pStyle w:val="a8"/>
        <w:rPr>
          <w:rFonts w:ascii="Times New Roman" w:hAnsi="Times New Roman" w:cs="Times New Roman"/>
          <w:color w:val="000000" w:themeColor="text1"/>
        </w:rPr>
      </w:pPr>
    </w:p>
    <w:sectPr w:rsidR="00000000" w:rsidRPr="00C520A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520A2"/>
    <w:rsid w:val="00C5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6607523.0" TargetMode="External"/><Relationship Id="rId13" Type="http://schemas.openxmlformats.org/officeDocument/2006/relationships/hyperlink" Target="garantF1://73253741.16" TargetMode="External"/><Relationship Id="rId18" Type="http://schemas.openxmlformats.org/officeDocument/2006/relationships/hyperlink" Target="garantF1://26715310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3253741.15" TargetMode="External"/><Relationship Id="rId7" Type="http://schemas.openxmlformats.org/officeDocument/2006/relationships/hyperlink" Target="garantF1://86620.0" TargetMode="External"/><Relationship Id="rId12" Type="http://schemas.openxmlformats.org/officeDocument/2006/relationships/hyperlink" Target="garantF1://26673611.3" TargetMode="External"/><Relationship Id="rId17" Type="http://schemas.openxmlformats.org/officeDocument/2006/relationships/hyperlink" Target="garantF1://26602752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6673611.43" TargetMode="External"/><Relationship Id="rId20" Type="http://schemas.openxmlformats.org/officeDocument/2006/relationships/hyperlink" Target="garantF1://26673611.7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8160.0" TargetMode="External"/><Relationship Id="rId11" Type="http://schemas.openxmlformats.org/officeDocument/2006/relationships/hyperlink" Target="garantF1://73253741.15" TargetMode="External"/><Relationship Id="rId24" Type="http://schemas.openxmlformats.org/officeDocument/2006/relationships/theme" Target="theme/theme1.xml"/><Relationship Id="rId5" Type="http://schemas.openxmlformats.org/officeDocument/2006/relationships/hyperlink" Target="garantF1://26636523.1005" TargetMode="External"/><Relationship Id="rId15" Type="http://schemas.openxmlformats.org/officeDocument/2006/relationships/hyperlink" Target="garantF1://73253741.17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26673611.2" TargetMode="External"/><Relationship Id="rId19" Type="http://schemas.openxmlformats.org/officeDocument/2006/relationships/hyperlink" Target="garantF1://73253741.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3253741.15" TargetMode="External"/><Relationship Id="rId14" Type="http://schemas.openxmlformats.org/officeDocument/2006/relationships/hyperlink" Target="garantF1://26673611.42" TargetMode="External"/><Relationship Id="rId22" Type="http://schemas.openxmlformats.org/officeDocument/2006/relationships/hyperlink" Target="garantF1://26673611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2412</Words>
  <Characters>13749</Characters>
  <Application>Microsoft Office Word</Application>
  <DocSecurity>4</DocSecurity>
  <Lines>114</Lines>
  <Paragraphs>32</Paragraphs>
  <ScaleCrop>false</ScaleCrop>
  <Company>НПП "Гарант-Сервис"</Company>
  <LinksUpToDate>false</LinksUpToDate>
  <CharactersWithSpaces>16129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2</cp:revision>
  <cp:lastPrinted>2020-07-31T00:54:00Z</cp:lastPrinted>
  <dcterms:created xsi:type="dcterms:W3CDTF">2020-07-31T00:55:00Z</dcterms:created>
  <dcterms:modified xsi:type="dcterms:W3CDTF">2020-07-31T00:55:00Z</dcterms:modified>
</cp:coreProperties>
</file>