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14AA4" w:rsidRDefault="00514AA4">
      <w:pPr>
        <w:pStyle w:val="1"/>
        <w:rPr>
          <w:rFonts w:ascii="Times New Roman" w:hAnsi="Times New Roman" w:cs="Times New Roman"/>
          <w:color w:val="000000" w:themeColor="text1"/>
        </w:rPr>
      </w:pPr>
      <w:r w:rsidRPr="00514AA4">
        <w:rPr>
          <w:rFonts w:ascii="Times New Roman" w:hAnsi="Times New Roman" w:cs="Times New Roman"/>
          <w:color w:val="000000" w:themeColor="text1"/>
        </w:rPr>
        <w:fldChar w:fldCharType="begin"/>
      </w:r>
      <w:r w:rsidRPr="00514AA4">
        <w:rPr>
          <w:rFonts w:ascii="Times New Roman" w:hAnsi="Times New Roman" w:cs="Times New Roman"/>
          <w:color w:val="000000" w:themeColor="text1"/>
        </w:rPr>
        <w:instrText>HYPERLINK "garantF1://48091600.0"</w:instrText>
      </w:r>
      <w:r w:rsidRPr="00514AA4">
        <w:rPr>
          <w:rFonts w:ascii="Times New Roman" w:hAnsi="Times New Roman" w:cs="Times New Roman"/>
          <w:color w:val="000000" w:themeColor="text1"/>
        </w:rPr>
      </w:r>
      <w:r w:rsidRPr="00514AA4">
        <w:rPr>
          <w:rFonts w:ascii="Times New Roman" w:hAnsi="Times New Roman" w:cs="Times New Roman"/>
          <w:color w:val="000000" w:themeColor="text1"/>
        </w:rPr>
        <w:fldChar w:fldCharType="separate"/>
      </w:r>
      <w:r w:rsidRPr="00514AA4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t>Постановление Правительства Республики Саха (Якутия)</w:t>
      </w:r>
      <w:r w:rsidRPr="00514AA4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br/>
        <w:t>от 25 июня 2019 г. N 166</w:t>
      </w:r>
      <w:r w:rsidRPr="00514AA4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br/>
        <w:t>"Об утверждении Положения о подготовке населения Республики Саха (Якутия) в области гражданской обороны"</w:t>
      </w:r>
      <w:r w:rsidRPr="00514AA4">
        <w:rPr>
          <w:rFonts w:ascii="Times New Roman" w:hAnsi="Times New Roman" w:cs="Times New Roman"/>
          <w:color w:val="000000" w:themeColor="text1"/>
        </w:rPr>
        <w:fldChar w:fldCharType="end"/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r w:rsidRPr="00514AA4">
        <w:rPr>
          <w:rFonts w:ascii="Times New Roman" w:hAnsi="Times New Roman" w:cs="Times New Roman"/>
          <w:color w:val="000000" w:themeColor="text1"/>
        </w:rPr>
        <w:t xml:space="preserve">В </w:t>
      </w:r>
      <w:proofErr w:type="gramStart"/>
      <w:r w:rsidRPr="00514AA4">
        <w:rPr>
          <w:rFonts w:ascii="Times New Roman" w:hAnsi="Times New Roman" w:cs="Times New Roman"/>
          <w:color w:val="000000" w:themeColor="text1"/>
        </w:rPr>
        <w:t>соответствии</w:t>
      </w:r>
      <w:proofErr w:type="gramEnd"/>
      <w:r w:rsidRPr="00514AA4">
        <w:rPr>
          <w:rFonts w:ascii="Times New Roman" w:hAnsi="Times New Roman" w:cs="Times New Roman"/>
          <w:color w:val="000000" w:themeColor="text1"/>
        </w:rPr>
        <w:t xml:space="preserve"> с </w:t>
      </w:r>
      <w:hyperlink r:id="rId5" w:history="1">
        <w:r w:rsidRPr="00514AA4">
          <w:rPr>
            <w:rStyle w:val="a4"/>
            <w:rFonts w:ascii="Times New Roman" w:hAnsi="Times New Roman" w:cs="Times New Roman"/>
            <w:color w:val="000000" w:themeColor="text1"/>
          </w:rPr>
          <w:t>Федеральным законом</w:t>
        </w:r>
      </w:hyperlink>
      <w:r w:rsidRPr="00514AA4">
        <w:rPr>
          <w:rFonts w:ascii="Times New Roman" w:hAnsi="Times New Roman" w:cs="Times New Roman"/>
          <w:color w:val="000000" w:themeColor="text1"/>
        </w:rPr>
        <w:t xml:space="preserve"> от 12 февраля 1998 г. N 28-ФЗ "О гражданской обороне", </w:t>
      </w:r>
      <w:hyperlink r:id="rId6" w:history="1">
        <w:r w:rsidRPr="00514AA4">
          <w:rPr>
            <w:rStyle w:val="a4"/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514AA4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02 ноября 2000 г. N 841 "Об утверждении Положения о подготовке населения в области гражданской обороны", Правитель</w:t>
      </w:r>
      <w:r w:rsidRPr="00514AA4">
        <w:rPr>
          <w:rFonts w:ascii="Times New Roman" w:hAnsi="Times New Roman" w:cs="Times New Roman"/>
          <w:color w:val="000000" w:themeColor="text1"/>
        </w:rPr>
        <w:t>ство Республики Саха (Якутия) постановляет: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0" w:name="sub_1"/>
      <w:r w:rsidRPr="00514AA4">
        <w:rPr>
          <w:rFonts w:ascii="Times New Roman" w:hAnsi="Times New Roman" w:cs="Times New Roman"/>
          <w:color w:val="000000" w:themeColor="text1"/>
        </w:rPr>
        <w:t xml:space="preserve">1. Утвердить прилагаемое </w:t>
      </w:r>
      <w:hyperlink w:anchor="sub_1000" w:history="1">
        <w:r w:rsidRPr="00514AA4">
          <w:rPr>
            <w:rStyle w:val="a4"/>
            <w:rFonts w:ascii="Times New Roman" w:hAnsi="Times New Roman" w:cs="Times New Roman"/>
            <w:color w:val="000000" w:themeColor="text1"/>
          </w:rPr>
          <w:t>Положение</w:t>
        </w:r>
      </w:hyperlink>
      <w:r w:rsidRPr="00514AA4">
        <w:rPr>
          <w:rFonts w:ascii="Times New Roman" w:hAnsi="Times New Roman" w:cs="Times New Roman"/>
          <w:color w:val="000000" w:themeColor="text1"/>
        </w:rPr>
        <w:t xml:space="preserve"> о подготовке населения Республики Саха (Якутия) в области гражданской обороны.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1" w:name="sub_2"/>
      <w:bookmarkEnd w:id="0"/>
      <w:r w:rsidRPr="00514AA4">
        <w:rPr>
          <w:rFonts w:ascii="Times New Roman" w:hAnsi="Times New Roman" w:cs="Times New Roman"/>
          <w:color w:val="000000" w:themeColor="text1"/>
        </w:rPr>
        <w:t>2. Признать утратившими силу:</w:t>
      </w:r>
    </w:p>
    <w:bookmarkStart w:id="2" w:name="sub_10001"/>
    <w:bookmarkEnd w:id="1"/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r w:rsidRPr="00514AA4">
        <w:rPr>
          <w:rFonts w:ascii="Times New Roman" w:hAnsi="Times New Roman" w:cs="Times New Roman"/>
          <w:color w:val="000000" w:themeColor="text1"/>
        </w:rPr>
        <w:fldChar w:fldCharType="begin"/>
      </w:r>
      <w:r w:rsidRPr="00514AA4">
        <w:rPr>
          <w:rFonts w:ascii="Times New Roman" w:hAnsi="Times New Roman" w:cs="Times New Roman"/>
          <w:color w:val="000000" w:themeColor="text1"/>
        </w:rPr>
        <w:instrText>HYPERLINK "ga</w:instrText>
      </w:r>
      <w:r w:rsidRPr="00514AA4">
        <w:rPr>
          <w:rFonts w:ascii="Times New Roman" w:hAnsi="Times New Roman" w:cs="Times New Roman"/>
          <w:color w:val="000000" w:themeColor="text1"/>
        </w:rPr>
        <w:instrText>rantF1://26615554.0"</w:instrText>
      </w:r>
      <w:r w:rsidRPr="00514AA4">
        <w:rPr>
          <w:rFonts w:ascii="Times New Roman" w:hAnsi="Times New Roman" w:cs="Times New Roman"/>
          <w:color w:val="000000" w:themeColor="text1"/>
        </w:rPr>
      </w:r>
      <w:r w:rsidRPr="00514AA4">
        <w:rPr>
          <w:rFonts w:ascii="Times New Roman" w:hAnsi="Times New Roman" w:cs="Times New Roman"/>
          <w:color w:val="000000" w:themeColor="text1"/>
        </w:rPr>
        <w:fldChar w:fldCharType="separate"/>
      </w:r>
      <w:r w:rsidRPr="00514AA4">
        <w:rPr>
          <w:rStyle w:val="a4"/>
          <w:rFonts w:ascii="Times New Roman" w:hAnsi="Times New Roman" w:cs="Times New Roman"/>
          <w:color w:val="000000" w:themeColor="text1"/>
        </w:rPr>
        <w:t>постановление</w:t>
      </w:r>
      <w:r w:rsidRPr="00514AA4">
        <w:rPr>
          <w:rFonts w:ascii="Times New Roman" w:hAnsi="Times New Roman" w:cs="Times New Roman"/>
          <w:color w:val="000000" w:themeColor="text1"/>
        </w:rPr>
        <w:fldChar w:fldCharType="end"/>
      </w:r>
      <w:r w:rsidRPr="00514AA4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30 июля 2009 г. N 316 "Об утверждении Положения об организации подготовки населения Республики Саха (Якутия) в области гражданской обороны";</w:t>
      </w:r>
    </w:p>
    <w:bookmarkStart w:id="3" w:name="sub_10002"/>
    <w:bookmarkEnd w:id="2"/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r w:rsidRPr="00514AA4">
        <w:rPr>
          <w:rFonts w:ascii="Times New Roman" w:hAnsi="Times New Roman" w:cs="Times New Roman"/>
          <w:color w:val="000000" w:themeColor="text1"/>
        </w:rPr>
        <w:fldChar w:fldCharType="begin"/>
      </w:r>
      <w:r w:rsidRPr="00514AA4">
        <w:rPr>
          <w:rFonts w:ascii="Times New Roman" w:hAnsi="Times New Roman" w:cs="Times New Roman"/>
          <w:color w:val="000000" w:themeColor="text1"/>
        </w:rPr>
        <w:instrText>HYPERLINK "garantF</w:instrText>
      </w:r>
      <w:r w:rsidRPr="00514AA4">
        <w:rPr>
          <w:rFonts w:ascii="Times New Roman" w:hAnsi="Times New Roman" w:cs="Times New Roman"/>
          <w:color w:val="000000" w:themeColor="text1"/>
        </w:rPr>
        <w:instrText>1://26639367.0"</w:instrText>
      </w:r>
      <w:r w:rsidRPr="00514AA4">
        <w:rPr>
          <w:rFonts w:ascii="Times New Roman" w:hAnsi="Times New Roman" w:cs="Times New Roman"/>
          <w:color w:val="000000" w:themeColor="text1"/>
        </w:rPr>
      </w:r>
      <w:r w:rsidRPr="00514AA4">
        <w:rPr>
          <w:rFonts w:ascii="Times New Roman" w:hAnsi="Times New Roman" w:cs="Times New Roman"/>
          <w:color w:val="000000" w:themeColor="text1"/>
        </w:rPr>
        <w:fldChar w:fldCharType="separate"/>
      </w:r>
      <w:r w:rsidRPr="00514AA4">
        <w:rPr>
          <w:rStyle w:val="a4"/>
          <w:rFonts w:ascii="Times New Roman" w:hAnsi="Times New Roman" w:cs="Times New Roman"/>
          <w:color w:val="000000" w:themeColor="text1"/>
        </w:rPr>
        <w:t>постановление</w:t>
      </w:r>
      <w:r w:rsidRPr="00514AA4">
        <w:rPr>
          <w:rFonts w:ascii="Times New Roman" w:hAnsi="Times New Roman" w:cs="Times New Roman"/>
          <w:color w:val="000000" w:themeColor="text1"/>
        </w:rPr>
        <w:fldChar w:fldCharType="end"/>
      </w:r>
      <w:r w:rsidRPr="00514AA4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15 мая 2013 г. N 144 "О внесении изменения в Положение об организации обучения населения Республики Саха (Якутия) в области гражданской обороны, утвержденное постановлением Правитель</w:t>
      </w:r>
      <w:r w:rsidRPr="00514AA4">
        <w:rPr>
          <w:rFonts w:ascii="Times New Roman" w:hAnsi="Times New Roman" w:cs="Times New Roman"/>
          <w:color w:val="000000" w:themeColor="text1"/>
        </w:rPr>
        <w:t>ства Республики Саха (Якутия) от 30 июля 2009 г. N 316";</w:t>
      </w:r>
    </w:p>
    <w:bookmarkStart w:id="4" w:name="sub_10003"/>
    <w:bookmarkEnd w:id="3"/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r w:rsidRPr="00514AA4">
        <w:rPr>
          <w:rFonts w:ascii="Times New Roman" w:hAnsi="Times New Roman" w:cs="Times New Roman"/>
          <w:color w:val="000000" w:themeColor="text1"/>
        </w:rPr>
        <w:fldChar w:fldCharType="begin"/>
      </w:r>
      <w:r w:rsidRPr="00514AA4">
        <w:rPr>
          <w:rFonts w:ascii="Times New Roman" w:hAnsi="Times New Roman" w:cs="Times New Roman"/>
          <w:color w:val="000000" w:themeColor="text1"/>
        </w:rPr>
        <w:instrText>HYPERLINK "garantF1://26658291.1"</w:instrText>
      </w:r>
      <w:r w:rsidRPr="00514AA4">
        <w:rPr>
          <w:rFonts w:ascii="Times New Roman" w:hAnsi="Times New Roman" w:cs="Times New Roman"/>
          <w:color w:val="000000" w:themeColor="text1"/>
        </w:rPr>
      </w:r>
      <w:r w:rsidRPr="00514AA4">
        <w:rPr>
          <w:rFonts w:ascii="Times New Roman" w:hAnsi="Times New Roman" w:cs="Times New Roman"/>
          <w:color w:val="000000" w:themeColor="text1"/>
        </w:rPr>
        <w:fldChar w:fldCharType="separate"/>
      </w:r>
      <w:r w:rsidRPr="00514AA4">
        <w:rPr>
          <w:rStyle w:val="a4"/>
          <w:rFonts w:ascii="Times New Roman" w:hAnsi="Times New Roman" w:cs="Times New Roman"/>
          <w:color w:val="000000" w:themeColor="text1"/>
        </w:rPr>
        <w:t>пункт 1</w:t>
      </w:r>
      <w:r w:rsidRPr="00514AA4">
        <w:rPr>
          <w:rFonts w:ascii="Times New Roman" w:hAnsi="Times New Roman" w:cs="Times New Roman"/>
          <w:color w:val="000000" w:themeColor="text1"/>
        </w:rPr>
        <w:fldChar w:fldCharType="end"/>
      </w:r>
      <w:r w:rsidRPr="00514AA4">
        <w:rPr>
          <w:rFonts w:ascii="Times New Roman" w:hAnsi="Times New Roman" w:cs="Times New Roman"/>
          <w:color w:val="000000" w:themeColor="text1"/>
        </w:rPr>
        <w:t xml:space="preserve"> постановления Правительства Республики Саха (Якутия) от 28 октября 2015 г. N 400 "О внесении изменений в отдельные нормативные правовые а</w:t>
      </w:r>
      <w:r w:rsidRPr="00514AA4">
        <w:rPr>
          <w:rFonts w:ascii="Times New Roman" w:hAnsi="Times New Roman" w:cs="Times New Roman"/>
          <w:color w:val="000000" w:themeColor="text1"/>
        </w:rPr>
        <w:t>кты Республики Саха (Якутия)".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5" w:name="sub_3"/>
      <w:bookmarkEnd w:id="4"/>
      <w:r w:rsidRPr="00514AA4">
        <w:rPr>
          <w:rFonts w:ascii="Times New Roman" w:hAnsi="Times New Roman" w:cs="Times New Roman"/>
          <w:color w:val="000000" w:themeColor="text1"/>
        </w:rPr>
        <w:t xml:space="preserve">3. Контроль исполнения настоящего постановления возложить на первого заместителя Председателя Правительства Республики Саха (Якутия) </w:t>
      </w:r>
      <w:proofErr w:type="spellStart"/>
      <w:r w:rsidRPr="00514AA4">
        <w:rPr>
          <w:rFonts w:ascii="Times New Roman" w:hAnsi="Times New Roman" w:cs="Times New Roman"/>
          <w:color w:val="000000" w:themeColor="text1"/>
        </w:rPr>
        <w:t>Колодезникова</w:t>
      </w:r>
      <w:proofErr w:type="spellEnd"/>
      <w:r w:rsidRPr="00514AA4">
        <w:rPr>
          <w:rFonts w:ascii="Times New Roman" w:hAnsi="Times New Roman" w:cs="Times New Roman"/>
          <w:color w:val="000000" w:themeColor="text1"/>
        </w:rPr>
        <w:t> А.З.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6" w:name="sub_4"/>
      <w:bookmarkEnd w:id="5"/>
      <w:r w:rsidRPr="00514AA4">
        <w:rPr>
          <w:rFonts w:ascii="Times New Roman" w:hAnsi="Times New Roman" w:cs="Times New Roman"/>
          <w:color w:val="000000" w:themeColor="text1"/>
        </w:rPr>
        <w:t xml:space="preserve">4. Настоящее постановление вступает в силу по </w:t>
      </w:r>
      <w:proofErr w:type="gramStart"/>
      <w:r w:rsidRPr="00514AA4">
        <w:rPr>
          <w:rFonts w:ascii="Times New Roman" w:hAnsi="Times New Roman" w:cs="Times New Roman"/>
          <w:color w:val="000000" w:themeColor="text1"/>
        </w:rPr>
        <w:t>ист</w:t>
      </w:r>
      <w:r w:rsidRPr="00514AA4">
        <w:rPr>
          <w:rFonts w:ascii="Times New Roman" w:hAnsi="Times New Roman" w:cs="Times New Roman"/>
          <w:color w:val="000000" w:themeColor="text1"/>
        </w:rPr>
        <w:t>ечении</w:t>
      </w:r>
      <w:proofErr w:type="gramEnd"/>
      <w:r w:rsidRPr="00514AA4">
        <w:rPr>
          <w:rFonts w:ascii="Times New Roman" w:hAnsi="Times New Roman" w:cs="Times New Roman"/>
          <w:color w:val="000000" w:themeColor="text1"/>
        </w:rPr>
        <w:t xml:space="preserve"> десяти дней после дня его </w:t>
      </w:r>
      <w:hyperlink r:id="rId7" w:history="1">
        <w:r w:rsidRPr="00514AA4">
          <w:rPr>
            <w:rStyle w:val="a4"/>
            <w:rFonts w:ascii="Times New Roman" w:hAnsi="Times New Roman" w:cs="Times New Roman"/>
            <w:color w:val="000000" w:themeColor="text1"/>
          </w:rPr>
          <w:t>официального опубликования</w:t>
        </w:r>
      </w:hyperlink>
      <w:r w:rsidRPr="00514AA4">
        <w:rPr>
          <w:rFonts w:ascii="Times New Roman" w:hAnsi="Times New Roman" w:cs="Times New Roman"/>
          <w:color w:val="000000" w:themeColor="text1"/>
        </w:rPr>
        <w:t>.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7" w:name="sub_5"/>
      <w:bookmarkEnd w:id="6"/>
      <w:r w:rsidRPr="00514AA4">
        <w:rPr>
          <w:rFonts w:ascii="Times New Roman" w:hAnsi="Times New Roman" w:cs="Times New Roman"/>
          <w:color w:val="000000" w:themeColor="text1"/>
        </w:rPr>
        <w:t xml:space="preserve">5. </w:t>
      </w:r>
      <w:hyperlink r:id="rId8" w:history="1">
        <w:r w:rsidRPr="00514AA4">
          <w:rPr>
            <w:rStyle w:val="a4"/>
            <w:rFonts w:ascii="Times New Roman" w:hAnsi="Times New Roman" w:cs="Times New Roman"/>
            <w:color w:val="000000" w:themeColor="text1"/>
          </w:rPr>
          <w:t>Опубликовать</w:t>
        </w:r>
      </w:hyperlink>
      <w:r w:rsidRPr="00514AA4">
        <w:rPr>
          <w:rFonts w:ascii="Times New Roman" w:hAnsi="Times New Roman" w:cs="Times New Roman"/>
          <w:color w:val="000000" w:themeColor="text1"/>
        </w:rPr>
        <w:t xml:space="preserve"> настоящее постановление в официальных средствах </w:t>
      </w:r>
      <w:proofErr w:type="gramStart"/>
      <w:r w:rsidRPr="00514AA4">
        <w:rPr>
          <w:rFonts w:ascii="Times New Roman" w:hAnsi="Times New Roman" w:cs="Times New Roman"/>
          <w:color w:val="000000" w:themeColor="text1"/>
        </w:rPr>
        <w:t>массовой</w:t>
      </w:r>
      <w:proofErr w:type="gramEnd"/>
      <w:r w:rsidRPr="00514AA4">
        <w:rPr>
          <w:rFonts w:ascii="Times New Roman" w:hAnsi="Times New Roman" w:cs="Times New Roman"/>
          <w:color w:val="000000" w:themeColor="text1"/>
        </w:rPr>
        <w:t xml:space="preserve"> информации.</w:t>
      </w:r>
    </w:p>
    <w:bookmarkEnd w:id="7"/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 w:rsidRPr="00514AA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14AA4" w:rsidRDefault="00514AA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514AA4">
              <w:rPr>
                <w:rFonts w:ascii="Times New Roman" w:hAnsi="Times New Roman" w:cs="Times New Roman"/>
                <w:color w:val="000000" w:themeColor="text1"/>
              </w:rPr>
              <w:t>Председатель Правитель</w:t>
            </w:r>
            <w:r w:rsidRPr="00514AA4">
              <w:rPr>
                <w:rFonts w:ascii="Times New Roman" w:hAnsi="Times New Roman" w:cs="Times New Roman"/>
                <w:color w:val="000000" w:themeColor="text1"/>
              </w:rPr>
              <w:t>ства</w:t>
            </w:r>
            <w:r w:rsidRPr="00514AA4">
              <w:rPr>
                <w:rFonts w:ascii="Times New Roman" w:hAnsi="Times New Roman" w:cs="Times New Roman"/>
                <w:color w:val="000000" w:themeColor="text1"/>
              </w:rPr>
              <w:br/>
              <w:t>Республики Саха (Якутия)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14AA4" w:rsidRDefault="00514AA4">
            <w:pPr>
              <w:pStyle w:val="a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14AA4">
              <w:rPr>
                <w:rFonts w:ascii="Times New Roman" w:hAnsi="Times New Roman" w:cs="Times New Roman"/>
                <w:color w:val="000000" w:themeColor="text1"/>
              </w:rPr>
              <w:t>В. Солодов</w:t>
            </w:r>
          </w:p>
        </w:tc>
      </w:tr>
    </w:tbl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</w:p>
    <w:p w:rsidR="00000000" w:rsidRPr="00514AA4" w:rsidRDefault="00514AA4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  <w:bookmarkStart w:id="8" w:name="sub_1000"/>
      <w:r w:rsidRPr="00514AA4">
        <w:rPr>
          <w:rStyle w:val="a3"/>
          <w:rFonts w:ascii="Times New Roman" w:hAnsi="Times New Roman" w:cs="Times New Roman"/>
          <w:color w:val="000000" w:themeColor="text1"/>
        </w:rPr>
        <w:t>Утверждено</w:t>
      </w:r>
      <w:r w:rsidRPr="00514AA4">
        <w:rPr>
          <w:rStyle w:val="a3"/>
          <w:rFonts w:ascii="Times New Roman" w:hAnsi="Times New Roman" w:cs="Times New Roman"/>
          <w:color w:val="000000" w:themeColor="text1"/>
        </w:rPr>
        <w:br/>
      </w:r>
      <w:hyperlink w:anchor="sub_0" w:history="1">
        <w:r w:rsidRPr="00514AA4">
          <w:rPr>
            <w:rStyle w:val="a4"/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514AA4">
        <w:rPr>
          <w:rStyle w:val="a3"/>
          <w:rFonts w:ascii="Times New Roman" w:hAnsi="Times New Roman" w:cs="Times New Roman"/>
          <w:color w:val="000000" w:themeColor="text1"/>
        </w:rPr>
        <w:t xml:space="preserve"> Правительства</w:t>
      </w:r>
      <w:r w:rsidRPr="00514AA4">
        <w:rPr>
          <w:rStyle w:val="a3"/>
          <w:rFonts w:ascii="Times New Roman" w:hAnsi="Times New Roman" w:cs="Times New Roman"/>
          <w:color w:val="000000" w:themeColor="text1"/>
        </w:rPr>
        <w:br/>
        <w:t>Республики Саха (Якутия)</w:t>
      </w:r>
      <w:r w:rsidRPr="00514AA4">
        <w:rPr>
          <w:rStyle w:val="a3"/>
          <w:rFonts w:ascii="Times New Roman" w:hAnsi="Times New Roman" w:cs="Times New Roman"/>
          <w:color w:val="000000" w:themeColor="text1"/>
        </w:rPr>
        <w:br/>
        <w:t>от 25 июня 2019 г. N 166</w:t>
      </w:r>
    </w:p>
    <w:bookmarkEnd w:id="8"/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</w:p>
    <w:p w:rsidR="00000000" w:rsidRPr="00514AA4" w:rsidRDefault="00514AA4">
      <w:pPr>
        <w:pStyle w:val="1"/>
        <w:rPr>
          <w:rFonts w:ascii="Times New Roman" w:hAnsi="Times New Roman" w:cs="Times New Roman"/>
          <w:color w:val="000000" w:themeColor="text1"/>
        </w:rPr>
      </w:pPr>
      <w:r w:rsidRPr="00514AA4">
        <w:rPr>
          <w:rFonts w:ascii="Times New Roman" w:hAnsi="Times New Roman" w:cs="Times New Roman"/>
          <w:color w:val="000000" w:themeColor="text1"/>
        </w:rPr>
        <w:t>Положение</w:t>
      </w:r>
      <w:r w:rsidRPr="00514AA4">
        <w:rPr>
          <w:rFonts w:ascii="Times New Roman" w:hAnsi="Times New Roman" w:cs="Times New Roman"/>
          <w:color w:val="000000" w:themeColor="text1"/>
        </w:rPr>
        <w:br/>
        <w:t>о подготовке населения Республики Саха (Якутия) в области гражданской обо</w:t>
      </w:r>
      <w:r w:rsidRPr="00514AA4">
        <w:rPr>
          <w:rFonts w:ascii="Times New Roman" w:hAnsi="Times New Roman" w:cs="Times New Roman"/>
          <w:color w:val="000000" w:themeColor="text1"/>
        </w:rPr>
        <w:t>роны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9" w:name="sub_101"/>
      <w:r w:rsidRPr="00514AA4">
        <w:rPr>
          <w:rFonts w:ascii="Times New Roman" w:hAnsi="Times New Roman" w:cs="Times New Roman"/>
          <w:color w:val="000000" w:themeColor="text1"/>
        </w:rPr>
        <w:t xml:space="preserve">1. </w:t>
      </w:r>
      <w:proofErr w:type="gramStart"/>
      <w:r w:rsidRPr="00514AA4">
        <w:rPr>
          <w:rFonts w:ascii="Times New Roman" w:hAnsi="Times New Roman" w:cs="Times New Roman"/>
          <w:color w:val="000000" w:themeColor="text1"/>
        </w:rPr>
        <w:t xml:space="preserve">Настоящее Положение, разработанное в соответствии с </w:t>
      </w:r>
      <w:hyperlink r:id="rId9" w:history="1">
        <w:r w:rsidRPr="00514AA4">
          <w:rPr>
            <w:rStyle w:val="a4"/>
            <w:rFonts w:ascii="Times New Roman" w:hAnsi="Times New Roman" w:cs="Times New Roman"/>
            <w:color w:val="000000" w:themeColor="text1"/>
          </w:rPr>
          <w:t>Федеральным законом</w:t>
        </w:r>
      </w:hyperlink>
      <w:r w:rsidRPr="00514AA4">
        <w:rPr>
          <w:rFonts w:ascii="Times New Roman" w:hAnsi="Times New Roman" w:cs="Times New Roman"/>
          <w:color w:val="000000" w:themeColor="text1"/>
        </w:rPr>
        <w:t xml:space="preserve"> от 12 февраля 1998 г. N 28-ФЗ "О гражданской обороне", </w:t>
      </w:r>
      <w:hyperlink r:id="rId10" w:history="1">
        <w:r w:rsidRPr="00514AA4">
          <w:rPr>
            <w:rStyle w:val="a4"/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514AA4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</w:t>
      </w:r>
      <w:r w:rsidRPr="00514AA4">
        <w:rPr>
          <w:rFonts w:ascii="Times New Roman" w:hAnsi="Times New Roman" w:cs="Times New Roman"/>
          <w:color w:val="000000" w:themeColor="text1"/>
        </w:rPr>
        <w:t>ии от 02 ноября 2000 г. N 841 "Об утверждении Положения о подготовке населения в области гражданской обороны" определяет порядок подготовки населения в области гражданской обороны, соответствующие функции исполнительных органов государственной власти Респу</w:t>
      </w:r>
      <w:r w:rsidRPr="00514AA4">
        <w:rPr>
          <w:rFonts w:ascii="Times New Roman" w:hAnsi="Times New Roman" w:cs="Times New Roman"/>
          <w:color w:val="000000" w:themeColor="text1"/>
        </w:rPr>
        <w:t>блики Саха (Якутия), органов местного самоуправления и</w:t>
      </w:r>
      <w:proofErr w:type="gramEnd"/>
      <w:r w:rsidRPr="00514AA4">
        <w:rPr>
          <w:rFonts w:ascii="Times New Roman" w:hAnsi="Times New Roman" w:cs="Times New Roman"/>
          <w:color w:val="000000" w:themeColor="text1"/>
        </w:rPr>
        <w:t xml:space="preserve"> организаций, а также формы подготовки.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10" w:name="sub_102"/>
      <w:bookmarkEnd w:id="9"/>
      <w:r w:rsidRPr="00514AA4">
        <w:rPr>
          <w:rFonts w:ascii="Times New Roman" w:hAnsi="Times New Roman" w:cs="Times New Roman"/>
          <w:color w:val="000000" w:themeColor="text1"/>
        </w:rPr>
        <w:t>2. Основными задачами подготовки населения в области гражданской обороны являются: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11" w:name="sub_1007"/>
      <w:bookmarkEnd w:id="10"/>
      <w:proofErr w:type="gramStart"/>
      <w:r w:rsidRPr="00514AA4">
        <w:rPr>
          <w:rFonts w:ascii="Times New Roman" w:hAnsi="Times New Roman" w:cs="Times New Roman"/>
          <w:color w:val="000000" w:themeColor="text1"/>
        </w:rPr>
        <w:lastRenderedPageBreak/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</w:t>
      </w:r>
      <w:r w:rsidRPr="00514AA4">
        <w:rPr>
          <w:rFonts w:ascii="Times New Roman" w:hAnsi="Times New Roman" w:cs="Times New Roman"/>
          <w:color w:val="000000" w:themeColor="text1"/>
        </w:rPr>
        <w:t>равил пользования коллективными и индивидуальными средствами защиты, освоение практического применения полученных знаний;</w:t>
      </w:r>
      <w:proofErr w:type="gramEnd"/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12" w:name="sub_1008"/>
      <w:bookmarkEnd w:id="11"/>
      <w:r w:rsidRPr="00514AA4">
        <w:rPr>
          <w:rFonts w:ascii="Times New Roman" w:hAnsi="Times New Roman" w:cs="Times New Roman"/>
          <w:color w:val="000000" w:themeColor="text1"/>
        </w:rPr>
        <w:t>б) совершенствование навыков по организации и проведению мероприятий по гражданской обороне;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13" w:name="sub_1009"/>
      <w:bookmarkEnd w:id="12"/>
      <w:r w:rsidRPr="00514AA4">
        <w:rPr>
          <w:rFonts w:ascii="Times New Roman" w:hAnsi="Times New Roman" w:cs="Times New Roman"/>
          <w:color w:val="000000" w:themeColor="text1"/>
        </w:rPr>
        <w:t>в) вырабо</w:t>
      </w:r>
      <w:r w:rsidRPr="00514AA4">
        <w:rPr>
          <w:rFonts w:ascii="Times New Roman" w:hAnsi="Times New Roman" w:cs="Times New Roman"/>
          <w:color w:val="000000" w:themeColor="text1"/>
        </w:rPr>
        <w:t>тка умений и навыков для проведения аварийно-спасательных и других неотложных работ;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14" w:name="sub_1010"/>
      <w:bookmarkEnd w:id="13"/>
      <w:proofErr w:type="gramStart"/>
      <w:r w:rsidRPr="00514AA4">
        <w:rPr>
          <w:rFonts w:ascii="Times New Roman" w:hAnsi="Times New Roman" w:cs="Times New Roman"/>
          <w:color w:val="000000" w:themeColor="text1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</w:t>
      </w:r>
      <w:r w:rsidRPr="00514AA4">
        <w:rPr>
          <w:rFonts w:ascii="Times New Roman" w:hAnsi="Times New Roman" w:cs="Times New Roman"/>
          <w:color w:val="000000" w:themeColor="text1"/>
        </w:rPr>
        <w:t>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</w:t>
      </w:r>
      <w:r w:rsidRPr="00514AA4">
        <w:rPr>
          <w:rFonts w:ascii="Times New Roman" w:hAnsi="Times New Roman" w:cs="Times New Roman"/>
          <w:color w:val="000000" w:themeColor="text1"/>
        </w:rPr>
        <w:t>циях природного и техногенного характера.</w:t>
      </w:r>
      <w:proofErr w:type="gramEnd"/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15" w:name="sub_103"/>
      <w:bookmarkEnd w:id="14"/>
      <w:r w:rsidRPr="00514AA4">
        <w:rPr>
          <w:rFonts w:ascii="Times New Roman" w:hAnsi="Times New Roman" w:cs="Times New Roman"/>
          <w:color w:val="000000" w:themeColor="text1"/>
        </w:rPr>
        <w:t xml:space="preserve">3. Лица, подлежащие подготовке, подразделяются </w:t>
      </w:r>
      <w:proofErr w:type="gramStart"/>
      <w:r w:rsidRPr="00514AA4">
        <w:rPr>
          <w:rFonts w:ascii="Times New Roman" w:hAnsi="Times New Roman" w:cs="Times New Roman"/>
          <w:color w:val="000000" w:themeColor="text1"/>
        </w:rPr>
        <w:t>на</w:t>
      </w:r>
      <w:proofErr w:type="gramEnd"/>
      <w:r w:rsidRPr="00514AA4">
        <w:rPr>
          <w:rFonts w:ascii="Times New Roman" w:hAnsi="Times New Roman" w:cs="Times New Roman"/>
          <w:color w:val="000000" w:themeColor="text1"/>
        </w:rPr>
        <w:t xml:space="preserve"> следующие группы: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16" w:name="sub_1011"/>
      <w:bookmarkEnd w:id="15"/>
      <w:r w:rsidRPr="00514AA4">
        <w:rPr>
          <w:rFonts w:ascii="Times New Roman" w:hAnsi="Times New Roman" w:cs="Times New Roman"/>
          <w:color w:val="000000" w:themeColor="text1"/>
        </w:rPr>
        <w:t>а) руководители исполнительных органов государственной власти Республики Саха (Якутия), главы муниципальных образова</w:t>
      </w:r>
      <w:r w:rsidRPr="00514AA4">
        <w:rPr>
          <w:rFonts w:ascii="Times New Roman" w:hAnsi="Times New Roman" w:cs="Times New Roman"/>
          <w:color w:val="000000" w:themeColor="text1"/>
        </w:rPr>
        <w:t>ний, главы местных администраций и руководители организаций Республики Саха (Якутия) (далее - руководители);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17" w:name="sub_1012"/>
      <w:bookmarkEnd w:id="16"/>
      <w:proofErr w:type="gramStart"/>
      <w:r w:rsidRPr="00514AA4">
        <w:rPr>
          <w:rFonts w:ascii="Times New Roman" w:hAnsi="Times New Roman" w:cs="Times New Roman"/>
          <w:color w:val="000000" w:themeColor="text1"/>
        </w:rPr>
        <w:t xml:space="preserve">б) работники исполнительных органов государственной власти Республики Саха (Якутия), органов местного самоуправления и организаций </w:t>
      </w:r>
      <w:r w:rsidRPr="00514AA4">
        <w:rPr>
          <w:rFonts w:ascii="Times New Roman" w:hAnsi="Times New Roman" w:cs="Times New Roman"/>
          <w:color w:val="000000" w:themeColor="text1"/>
        </w:rPr>
        <w:t xml:space="preserve">Республики Саха (Якутия),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514AA4">
        <w:rPr>
          <w:rFonts w:ascii="Times New Roman" w:hAnsi="Times New Roman" w:cs="Times New Roman"/>
          <w:color w:val="000000" w:themeColor="text1"/>
        </w:rPr>
        <w:t>эвакоприемных</w:t>
      </w:r>
      <w:proofErr w:type="spellEnd"/>
      <w:r w:rsidRPr="00514AA4">
        <w:rPr>
          <w:rFonts w:ascii="Times New Roman" w:hAnsi="Times New Roman" w:cs="Times New Roman"/>
          <w:color w:val="000000" w:themeColor="text1"/>
        </w:rPr>
        <w:t xml:space="preserve"> комиссий, а также комиссий по вопросам повышения устойчивости функционирования объектов эк</w:t>
      </w:r>
      <w:r w:rsidRPr="00514AA4">
        <w:rPr>
          <w:rFonts w:ascii="Times New Roman" w:hAnsi="Times New Roman" w:cs="Times New Roman"/>
          <w:color w:val="000000" w:themeColor="text1"/>
        </w:rPr>
        <w:t>ономики (далее - работники гражданской обороны), руководители, педагогические работники и инструкторы гражданской обороны учебно-методического центра по гражданской обороне</w:t>
      </w:r>
      <w:proofErr w:type="gramEnd"/>
      <w:r w:rsidRPr="00514AA4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514AA4">
        <w:rPr>
          <w:rFonts w:ascii="Times New Roman" w:hAnsi="Times New Roman" w:cs="Times New Roman"/>
          <w:color w:val="000000" w:themeColor="text1"/>
        </w:rPr>
        <w:t>и чрезвычайным ситуациям Республики Саха (Якутия) и курсов гражданской обороны муни</w:t>
      </w:r>
      <w:r w:rsidRPr="00514AA4">
        <w:rPr>
          <w:rFonts w:ascii="Times New Roman" w:hAnsi="Times New Roman" w:cs="Times New Roman"/>
          <w:color w:val="000000" w:themeColor="text1"/>
        </w:rPr>
        <w:t>ципальных образований (далее - работники учебно-методических центров и курсов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</w:t>
      </w:r>
      <w:r w:rsidRPr="00514AA4">
        <w:rPr>
          <w:rFonts w:ascii="Times New Roman" w:hAnsi="Times New Roman" w:cs="Times New Roman"/>
          <w:color w:val="000000" w:themeColor="text1"/>
        </w:rPr>
        <w:t>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  <w:proofErr w:type="gramEnd"/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18" w:name="sub_1013"/>
      <w:bookmarkEnd w:id="17"/>
      <w:r w:rsidRPr="00514AA4">
        <w:rPr>
          <w:rFonts w:ascii="Times New Roman" w:hAnsi="Times New Roman" w:cs="Times New Roman"/>
          <w:color w:val="000000" w:themeColor="text1"/>
        </w:rPr>
        <w:t>в) ли</w:t>
      </w:r>
      <w:r w:rsidRPr="00514AA4">
        <w:rPr>
          <w:rFonts w:ascii="Times New Roman" w:hAnsi="Times New Roman" w:cs="Times New Roman"/>
          <w:color w:val="000000" w:themeColor="text1"/>
        </w:rPr>
        <w:t>чный состав формирований и служб;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19" w:name="sub_1014"/>
      <w:bookmarkEnd w:id="18"/>
      <w:r w:rsidRPr="00514AA4">
        <w:rPr>
          <w:rFonts w:ascii="Times New Roman" w:hAnsi="Times New Roman" w:cs="Times New Roman"/>
          <w:color w:val="000000" w:themeColor="text1"/>
        </w:rPr>
        <w:t>г) работающее население;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20" w:name="sub_1015"/>
      <w:bookmarkEnd w:id="19"/>
      <w:proofErr w:type="spellStart"/>
      <w:proofErr w:type="gramStart"/>
      <w:r w:rsidRPr="00514AA4">
        <w:rPr>
          <w:rFonts w:ascii="Times New Roman" w:hAnsi="Times New Roman" w:cs="Times New Roman"/>
          <w:color w:val="000000" w:themeColor="text1"/>
        </w:rPr>
        <w:t>д</w:t>
      </w:r>
      <w:proofErr w:type="spellEnd"/>
      <w:r w:rsidRPr="00514AA4">
        <w:rPr>
          <w:rFonts w:ascii="Times New Roman" w:hAnsi="Times New Roman" w:cs="Times New Roman"/>
          <w:color w:val="000000" w:themeColor="text1"/>
        </w:rPr>
        <w:t>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</w:t>
      </w:r>
      <w:r w:rsidRPr="00514AA4">
        <w:rPr>
          <w:rFonts w:ascii="Times New Roman" w:hAnsi="Times New Roman" w:cs="Times New Roman"/>
          <w:color w:val="000000" w:themeColor="text1"/>
        </w:rPr>
        <w:t xml:space="preserve">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 - педагогических кадров в аспирантуре (адъюнктуре), программ ординатуры, программ </w:t>
      </w:r>
      <w:proofErr w:type="spellStart"/>
      <w:r w:rsidRPr="00514AA4">
        <w:rPr>
          <w:rFonts w:ascii="Times New Roman" w:hAnsi="Times New Roman" w:cs="Times New Roman"/>
          <w:color w:val="000000" w:themeColor="text1"/>
        </w:rPr>
        <w:t>ассистентуры-стаж</w:t>
      </w:r>
      <w:r w:rsidRPr="00514AA4">
        <w:rPr>
          <w:rFonts w:ascii="Times New Roman" w:hAnsi="Times New Roman" w:cs="Times New Roman"/>
          <w:color w:val="000000" w:themeColor="text1"/>
        </w:rPr>
        <w:t>ировки</w:t>
      </w:r>
      <w:proofErr w:type="spellEnd"/>
      <w:r w:rsidRPr="00514AA4">
        <w:rPr>
          <w:rFonts w:ascii="Times New Roman" w:hAnsi="Times New Roman" w:cs="Times New Roman"/>
          <w:color w:val="000000" w:themeColor="text1"/>
        </w:rPr>
        <w:t>) (далее - обучающиеся);</w:t>
      </w:r>
      <w:proofErr w:type="gramEnd"/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21" w:name="sub_1016"/>
      <w:bookmarkEnd w:id="20"/>
      <w:r w:rsidRPr="00514AA4">
        <w:rPr>
          <w:rFonts w:ascii="Times New Roman" w:hAnsi="Times New Roman" w:cs="Times New Roman"/>
          <w:color w:val="000000" w:themeColor="text1"/>
        </w:rPr>
        <w:t>е) неработающее население.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22" w:name="sub_104"/>
      <w:bookmarkEnd w:id="21"/>
      <w:r w:rsidRPr="00514AA4">
        <w:rPr>
          <w:rFonts w:ascii="Times New Roman" w:hAnsi="Times New Roman" w:cs="Times New Roman"/>
          <w:color w:val="000000" w:themeColor="text1"/>
        </w:rPr>
        <w:t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</w:t>
      </w:r>
      <w:r w:rsidRPr="00514AA4">
        <w:rPr>
          <w:rFonts w:ascii="Times New Roman" w:hAnsi="Times New Roman" w:cs="Times New Roman"/>
          <w:color w:val="000000" w:themeColor="text1"/>
        </w:rPr>
        <w:t xml:space="preserve">х ситуаций природного и техногенного характера по формам согласно </w:t>
      </w:r>
      <w:hyperlink w:anchor="sub_10000" w:history="1">
        <w:r w:rsidRPr="00514AA4">
          <w:rPr>
            <w:rStyle w:val="a4"/>
            <w:rFonts w:ascii="Times New Roman" w:hAnsi="Times New Roman" w:cs="Times New Roman"/>
            <w:color w:val="000000" w:themeColor="text1"/>
          </w:rPr>
          <w:t>приложению</w:t>
        </w:r>
      </w:hyperlink>
      <w:r w:rsidRPr="00514AA4">
        <w:rPr>
          <w:rFonts w:ascii="Times New Roman" w:hAnsi="Times New Roman" w:cs="Times New Roman"/>
          <w:color w:val="000000" w:themeColor="text1"/>
        </w:rPr>
        <w:t>.</w:t>
      </w:r>
    </w:p>
    <w:bookmarkEnd w:id="22"/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514AA4">
        <w:rPr>
          <w:rFonts w:ascii="Times New Roman" w:hAnsi="Times New Roman" w:cs="Times New Roman"/>
          <w:color w:val="000000" w:themeColor="text1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</w:t>
      </w:r>
      <w:r w:rsidRPr="00514AA4">
        <w:rPr>
          <w:rFonts w:ascii="Times New Roman" w:hAnsi="Times New Roman" w:cs="Times New Roman"/>
          <w:color w:val="000000" w:themeColor="text1"/>
        </w:rPr>
        <w:t xml:space="preserve">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</w:t>
      </w:r>
      <w:r w:rsidRPr="00514AA4">
        <w:rPr>
          <w:rFonts w:ascii="Times New Roman" w:hAnsi="Times New Roman" w:cs="Times New Roman"/>
          <w:color w:val="000000" w:themeColor="text1"/>
        </w:rPr>
        <w:lastRenderedPageBreak/>
        <w:t xml:space="preserve">учебно-методическом центре по гражданской обороне и чрезвычайным ситуациям </w:t>
      </w:r>
      <w:r w:rsidRPr="00514AA4">
        <w:rPr>
          <w:rFonts w:ascii="Times New Roman" w:hAnsi="Times New Roman" w:cs="Times New Roman"/>
          <w:color w:val="000000" w:themeColor="text1"/>
        </w:rPr>
        <w:t>Республики Саха (Якутия) (далее - учебно-методический центр)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</w:t>
      </w:r>
      <w:proofErr w:type="gramEnd"/>
      <w:r w:rsidRPr="00514AA4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514AA4">
        <w:rPr>
          <w:rFonts w:ascii="Times New Roman" w:hAnsi="Times New Roman" w:cs="Times New Roman"/>
          <w:color w:val="000000" w:themeColor="text1"/>
        </w:rPr>
        <w:t>курсах</w:t>
      </w:r>
      <w:proofErr w:type="gramEnd"/>
      <w:r w:rsidRPr="00514AA4">
        <w:rPr>
          <w:rFonts w:ascii="Times New Roman" w:hAnsi="Times New Roman" w:cs="Times New Roman"/>
          <w:color w:val="000000" w:themeColor="text1"/>
        </w:rPr>
        <w:t xml:space="preserve"> гражданской обороны муниципальных образ</w:t>
      </w:r>
      <w:r w:rsidRPr="00514AA4">
        <w:rPr>
          <w:rFonts w:ascii="Times New Roman" w:hAnsi="Times New Roman" w:cs="Times New Roman"/>
          <w:color w:val="000000" w:themeColor="text1"/>
        </w:rPr>
        <w:t>ований (далее - курсы гражданской обороны), по месту работы, учебы и месту жительства граждан.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514AA4">
        <w:rPr>
          <w:rFonts w:ascii="Times New Roman" w:hAnsi="Times New Roman" w:cs="Times New Roman"/>
          <w:color w:val="000000" w:themeColor="text1"/>
        </w:rPr>
        <w:t xml:space="preserve"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</w:t>
      </w:r>
      <w:r w:rsidRPr="00514AA4">
        <w:rPr>
          <w:rFonts w:ascii="Times New Roman" w:hAnsi="Times New Roman" w:cs="Times New Roman"/>
          <w:color w:val="000000" w:themeColor="text1"/>
        </w:rPr>
        <w:t>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"Основы безопасности жизнедеятельности" и дисциплины "Безопасность</w:t>
      </w:r>
      <w:r w:rsidRPr="00514AA4">
        <w:rPr>
          <w:rFonts w:ascii="Times New Roman" w:hAnsi="Times New Roman" w:cs="Times New Roman"/>
          <w:color w:val="000000" w:themeColor="text1"/>
        </w:rPr>
        <w:t xml:space="preserve"> жизнедеятельности" организаций, осуществляющих образовательную деятельность, а также работников учебно-методических центров и</w:t>
      </w:r>
      <w:proofErr w:type="gramEnd"/>
      <w:r w:rsidRPr="00514AA4">
        <w:rPr>
          <w:rFonts w:ascii="Times New Roman" w:hAnsi="Times New Roman" w:cs="Times New Roman"/>
          <w:color w:val="000000" w:themeColor="text1"/>
        </w:rPr>
        <w:t xml:space="preserve"> курсов гражданской обороны - не реже одного раза в 3 года. Для указанных категорий лиц, впервые назначенных на должность, повышен</w:t>
      </w:r>
      <w:r w:rsidRPr="00514AA4">
        <w:rPr>
          <w:rFonts w:ascii="Times New Roman" w:hAnsi="Times New Roman" w:cs="Times New Roman"/>
          <w:color w:val="000000" w:themeColor="text1"/>
        </w:rPr>
        <w:t>ие квалификации или курсовое обучение в области гражданской обороны проводится в течение первого года работы.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514AA4">
        <w:rPr>
          <w:rFonts w:ascii="Times New Roman" w:hAnsi="Times New Roman" w:cs="Times New Roman"/>
          <w:color w:val="000000" w:themeColor="text1"/>
        </w:rPr>
        <w:t xml:space="preserve">Обучение групп населения, указанных в </w:t>
      </w:r>
      <w:hyperlink w:anchor="sub_1011" w:history="1">
        <w:r w:rsidRPr="00514AA4">
          <w:rPr>
            <w:rStyle w:val="a4"/>
            <w:rFonts w:ascii="Times New Roman" w:hAnsi="Times New Roman" w:cs="Times New Roman"/>
            <w:color w:val="000000" w:themeColor="text1"/>
          </w:rPr>
          <w:t>подпунктах "а" - "г" пункта 3</w:t>
        </w:r>
      </w:hyperlink>
      <w:r w:rsidRPr="00514AA4">
        <w:rPr>
          <w:rFonts w:ascii="Times New Roman" w:hAnsi="Times New Roman" w:cs="Times New Roman"/>
          <w:color w:val="000000" w:themeColor="text1"/>
        </w:rPr>
        <w:t xml:space="preserve"> настоящего Положения, в организациях, осуществляющих</w:t>
      </w:r>
      <w:r w:rsidRPr="00514AA4">
        <w:rPr>
          <w:rFonts w:ascii="Times New Roman" w:hAnsi="Times New Roman" w:cs="Times New Roman"/>
          <w:color w:val="000000" w:themeColor="text1"/>
        </w:rPr>
        <w:t xml:space="preserve"> образовательную деятельность по дополнительным профессиональным программам в области гражданской обороны, в том числе в учебно-методическом центре, а также в организациях по месту работы граждан и на курсах гражданской обороны по программам курсового обуч</w:t>
      </w:r>
      <w:r w:rsidRPr="00514AA4">
        <w:rPr>
          <w:rFonts w:ascii="Times New Roman" w:hAnsi="Times New Roman" w:cs="Times New Roman"/>
          <w:color w:val="000000" w:themeColor="text1"/>
        </w:rPr>
        <w:t>ения в области гражданской обороны осуществляется по соответствующим программам, разрабатываемым организациями, осуществляющими образовательную</w:t>
      </w:r>
      <w:proofErr w:type="gramEnd"/>
      <w:r w:rsidRPr="00514AA4">
        <w:rPr>
          <w:rFonts w:ascii="Times New Roman" w:hAnsi="Times New Roman" w:cs="Times New Roman"/>
          <w:color w:val="000000" w:themeColor="text1"/>
        </w:rPr>
        <w:t xml:space="preserve"> деятельность, и другими организациями на основе соответственно примерных дополнительных профессиональных програм</w:t>
      </w:r>
      <w:r w:rsidRPr="00514AA4">
        <w:rPr>
          <w:rFonts w:ascii="Times New Roman" w:hAnsi="Times New Roman" w:cs="Times New Roman"/>
          <w:color w:val="000000" w:themeColor="text1"/>
        </w:rPr>
        <w:t xml:space="preserve">м в области гражданской обороны и примерных программ </w:t>
      </w:r>
      <w:proofErr w:type="gramStart"/>
      <w:r w:rsidRPr="00514AA4">
        <w:rPr>
          <w:rFonts w:ascii="Times New Roman" w:hAnsi="Times New Roman" w:cs="Times New Roman"/>
          <w:color w:val="000000" w:themeColor="text1"/>
        </w:rPr>
        <w:t>курсового</w:t>
      </w:r>
      <w:proofErr w:type="gramEnd"/>
      <w:r w:rsidRPr="00514AA4">
        <w:rPr>
          <w:rFonts w:ascii="Times New Roman" w:hAnsi="Times New Roman" w:cs="Times New Roman"/>
          <w:color w:val="000000" w:themeColor="text1"/>
        </w:rPr>
        <w:t xml:space="preserve">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514AA4">
        <w:rPr>
          <w:rFonts w:ascii="Times New Roman" w:hAnsi="Times New Roman" w:cs="Times New Roman"/>
          <w:color w:val="000000" w:themeColor="text1"/>
        </w:rPr>
        <w:t>Обучени</w:t>
      </w:r>
      <w:r w:rsidRPr="00514AA4">
        <w:rPr>
          <w:rFonts w:ascii="Times New Roman" w:hAnsi="Times New Roman" w:cs="Times New Roman"/>
          <w:color w:val="000000" w:themeColor="text1"/>
        </w:rPr>
        <w:t>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</w:t>
      </w:r>
      <w:r w:rsidRPr="00514AA4">
        <w:rPr>
          <w:rFonts w:ascii="Times New Roman" w:hAnsi="Times New Roman" w:cs="Times New Roman"/>
          <w:color w:val="000000" w:themeColor="text1"/>
        </w:rPr>
        <w:t xml:space="preserve">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514AA4">
        <w:rPr>
          <w:rFonts w:ascii="Times New Roman" w:hAnsi="Times New Roman" w:cs="Times New Roman"/>
          <w:color w:val="000000" w:themeColor="text1"/>
        </w:rPr>
        <w:t>ассистентуры-стажировки</w:t>
      </w:r>
      <w:proofErr w:type="spellEnd"/>
      <w:r w:rsidRPr="00514AA4">
        <w:rPr>
          <w:rFonts w:ascii="Times New Roman" w:hAnsi="Times New Roman" w:cs="Times New Roman"/>
          <w:color w:val="000000" w:themeColor="text1"/>
        </w:rPr>
        <w:t>), осуществляется в соответствии с федеральными го</w:t>
      </w:r>
      <w:r w:rsidRPr="00514AA4">
        <w:rPr>
          <w:rFonts w:ascii="Times New Roman" w:hAnsi="Times New Roman" w:cs="Times New Roman"/>
          <w:color w:val="000000" w:themeColor="text1"/>
        </w:rPr>
        <w:t>сударственными образовательными стандартами и с учетом соответствующих примерных основных образовательных программ.</w:t>
      </w:r>
      <w:proofErr w:type="gramEnd"/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23" w:name="sub_105"/>
      <w:r w:rsidRPr="00514AA4">
        <w:rPr>
          <w:rFonts w:ascii="Times New Roman" w:hAnsi="Times New Roman" w:cs="Times New Roman"/>
          <w:color w:val="000000" w:themeColor="text1"/>
        </w:rPr>
        <w:t xml:space="preserve">5. В </w:t>
      </w:r>
      <w:proofErr w:type="gramStart"/>
      <w:r w:rsidRPr="00514AA4">
        <w:rPr>
          <w:rFonts w:ascii="Times New Roman" w:hAnsi="Times New Roman" w:cs="Times New Roman"/>
          <w:color w:val="000000" w:themeColor="text1"/>
        </w:rPr>
        <w:t>целях</w:t>
      </w:r>
      <w:proofErr w:type="gramEnd"/>
      <w:r w:rsidRPr="00514AA4">
        <w:rPr>
          <w:rFonts w:ascii="Times New Roman" w:hAnsi="Times New Roman" w:cs="Times New Roman"/>
          <w:color w:val="000000" w:themeColor="text1"/>
        </w:rPr>
        <w:t xml:space="preserve"> организации и осуществления подготовки населения в области гражданской обороны исполнительные органы государственной власт</w:t>
      </w:r>
      <w:r w:rsidRPr="00514AA4">
        <w:rPr>
          <w:rFonts w:ascii="Times New Roman" w:hAnsi="Times New Roman" w:cs="Times New Roman"/>
          <w:color w:val="000000" w:themeColor="text1"/>
        </w:rPr>
        <w:t>и Республики Саха (Якутия):</w:t>
      </w:r>
    </w:p>
    <w:bookmarkEnd w:id="23"/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r w:rsidRPr="00514AA4">
        <w:rPr>
          <w:rFonts w:ascii="Times New Roman" w:hAnsi="Times New Roman" w:cs="Times New Roman"/>
          <w:color w:val="000000" w:themeColor="text1"/>
        </w:rPr>
        <w:t>планируют подготовку населения в области гражданской обороны;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r w:rsidRPr="00514AA4">
        <w:rPr>
          <w:rFonts w:ascii="Times New Roman" w:hAnsi="Times New Roman" w:cs="Times New Roman"/>
          <w:color w:val="000000" w:themeColor="text1"/>
        </w:rPr>
        <w:t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п</w:t>
      </w:r>
      <w:r w:rsidRPr="00514AA4">
        <w:rPr>
          <w:rFonts w:ascii="Times New Roman" w:hAnsi="Times New Roman" w:cs="Times New Roman"/>
          <w:color w:val="000000" w:themeColor="text1"/>
        </w:rPr>
        <w:t>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 - дисциплины "Безопасность жизнедеятельности";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514AA4">
        <w:rPr>
          <w:rFonts w:ascii="Times New Roman" w:hAnsi="Times New Roman" w:cs="Times New Roman"/>
          <w:color w:val="000000" w:themeColor="text1"/>
        </w:rPr>
        <w:t>создают</w:t>
      </w:r>
      <w:r w:rsidRPr="00514AA4">
        <w:rPr>
          <w:rFonts w:ascii="Times New Roman" w:hAnsi="Times New Roman" w:cs="Times New Roman"/>
          <w:color w:val="000000" w:themeColor="text1"/>
        </w:rPr>
        <w:t xml:space="preserve"> и оснащают</w:t>
      </w:r>
      <w:proofErr w:type="gramEnd"/>
      <w:r w:rsidRPr="00514AA4">
        <w:rPr>
          <w:rFonts w:ascii="Times New Roman" w:hAnsi="Times New Roman" w:cs="Times New Roman"/>
          <w:color w:val="000000" w:themeColor="text1"/>
        </w:rPr>
        <w:t xml:space="preserve"> учебно-методический центр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514AA4">
        <w:rPr>
          <w:rFonts w:ascii="Times New Roman" w:hAnsi="Times New Roman" w:cs="Times New Roman"/>
          <w:color w:val="000000" w:themeColor="text1"/>
        </w:rPr>
        <w:t>организуют и проводят</w:t>
      </w:r>
      <w:proofErr w:type="gramEnd"/>
      <w:r w:rsidRPr="00514AA4">
        <w:rPr>
          <w:rFonts w:ascii="Times New Roman" w:hAnsi="Times New Roman" w:cs="Times New Roman"/>
          <w:color w:val="000000" w:themeColor="text1"/>
        </w:rPr>
        <w:t xml:space="preserve"> учебно-методиче</w:t>
      </w:r>
      <w:r w:rsidRPr="00514AA4">
        <w:rPr>
          <w:rFonts w:ascii="Times New Roman" w:hAnsi="Times New Roman" w:cs="Times New Roman"/>
          <w:color w:val="000000" w:themeColor="text1"/>
        </w:rPr>
        <w:t>ские сборы, учения, тренировки и другие плановые мероприятия по гражданской обороне;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514AA4">
        <w:rPr>
          <w:rFonts w:ascii="Times New Roman" w:hAnsi="Times New Roman" w:cs="Times New Roman"/>
          <w:color w:val="000000" w:themeColor="text1"/>
        </w:rPr>
        <w:t>организуют и осуществляют</w:t>
      </w:r>
      <w:proofErr w:type="gramEnd"/>
      <w:r w:rsidRPr="00514AA4">
        <w:rPr>
          <w:rFonts w:ascii="Times New Roman" w:hAnsi="Times New Roman" w:cs="Times New Roman"/>
          <w:color w:val="000000" w:themeColor="text1"/>
        </w:rPr>
        <w:t xml:space="preserve"> информирование населения и пропаганду знаний в области гражданской обороны;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r w:rsidRPr="00514AA4">
        <w:rPr>
          <w:rFonts w:ascii="Times New Roman" w:hAnsi="Times New Roman" w:cs="Times New Roman"/>
          <w:color w:val="000000" w:themeColor="text1"/>
        </w:rPr>
        <w:t>организуют издание (в том числе и на языках народов Российской Федера</w:t>
      </w:r>
      <w:r w:rsidRPr="00514AA4">
        <w:rPr>
          <w:rFonts w:ascii="Times New Roman" w:hAnsi="Times New Roman" w:cs="Times New Roman"/>
          <w:color w:val="000000" w:themeColor="text1"/>
        </w:rPr>
        <w:t xml:space="preserve">ции) учебной </w:t>
      </w:r>
      <w:r w:rsidRPr="00514AA4">
        <w:rPr>
          <w:rFonts w:ascii="Times New Roman" w:hAnsi="Times New Roman" w:cs="Times New Roman"/>
          <w:color w:val="000000" w:themeColor="text1"/>
        </w:rPr>
        <w:lastRenderedPageBreak/>
        <w:t>литературы и наглядных пособий по гражданской обороне и обеспечение ими населения;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r w:rsidRPr="00514AA4">
        <w:rPr>
          <w:rFonts w:ascii="Times New Roman" w:hAnsi="Times New Roman" w:cs="Times New Roman"/>
          <w:color w:val="000000" w:themeColor="text1"/>
        </w:rPr>
        <w:t xml:space="preserve">осуществляют </w:t>
      </w:r>
      <w:proofErr w:type="gramStart"/>
      <w:r w:rsidRPr="00514AA4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514AA4">
        <w:rPr>
          <w:rFonts w:ascii="Times New Roman" w:hAnsi="Times New Roman" w:cs="Times New Roman"/>
          <w:color w:val="000000" w:themeColor="text1"/>
        </w:rPr>
        <w:t xml:space="preserve"> ходом и качеством подготовки населения в области гражданской обороны;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514AA4">
        <w:rPr>
          <w:rFonts w:ascii="Times New Roman" w:hAnsi="Times New Roman" w:cs="Times New Roman"/>
          <w:color w:val="000000" w:themeColor="text1"/>
        </w:rPr>
        <w:t>организуют не менее 2 раз в год тематические и проблемные обучающ</w:t>
      </w:r>
      <w:r w:rsidRPr="00514AA4">
        <w:rPr>
          <w:rFonts w:ascii="Times New Roman" w:hAnsi="Times New Roman" w:cs="Times New Roman"/>
          <w:color w:val="000000" w:themeColor="text1"/>
        </w:rPr>
        <w:t>ие семинары (</w:t>
      </w:r>
      <w:proofErr w:type="spellStart"/>
      <w:r w:rsidRPr="00514AA4">
        <w:rPr>
          <w:rFonts w:ascii="Times New Roman" w:hAnsi="Times New Roman" w:cs="Times New Roman"/>
          <w:color w:val="000000" w:themeColor="text1"/>
        </w:rPr>
        <w:t>вебинары</w:t>
      </w:r>
      <w:proofErr w:type="spellEnd"/>
      <w:r w:rsidRPr="00514AA4">
        <w:rPr>
          <w:rFonts w:ascii="Times New Roman" w:hAnsi="Times New Roman" w:cs="Times New Roman"/>
          <w:color w:val="000000" w:themeColor="text1"/>
        </w:rPr>
        <w:t>) по гражданской обороне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</w:t>
      </w:r>
      <w:r w:rsidRPr="00514AA4">
        <w:rPr>
          <w:rFonts w:ascii="Times New Roman" w:hAnsi="Times New Roman" w:cs="Times New Roman"/>
          <w:color w:val="000000" w:themeColor="text1"/>
        </w:rPr>
        <w:t>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</w:t>
      </w:r>
      <w:proofErr w:type="gramEnd"/>
      <w:r w:rsidRPr="00514AA4">
        <w:rPr>
          <w:rFonts w:ascii="Times New Roman" w:hAnsi="Times New Roman" w:cs="Times New Roman"/>
          <w:color w:val="000000" w:themeColor="text1"/>
        </w:rPr>
        <w:t xml:space="preserve"> работу в военное время;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r w:rsidRPr="00514AA4">
        <w:rPr>
          <w:rFonts w:ascii="Times New Roman" w:hAnsi="Times New Roman" w:cs="Times New Roman"/>
          <w:color w:val="000000" w:themeColor="text1"/>
        </w:rPr>
        <w:t>организуют курсовое обучение руководителей организаций, деятель</w:t>
      </w:r>
      <w:r w:rsidRPr="00514AA4">
        <w:rPr>
          <w:rFonts w:ascii="Times New Roman" w:hAnsi="Times New Roman" w:cs="Times New Roman"/>
          <w:color w:val="000000" w:themeColor="text1"/>
        </w:rPr>
        <w:t xml:space="preserve">ность которых связана с деятельностью органов исполнительной власти Республики Саха (Якутия) или которые </w:t>
      </w:r>
      <w:proofErr w:type="gramStart"/>
      <w:r w:rsidRPr="00514AA4">
        <w:rPr>
          <w:rFonts w:ascii="Times New Roman" w:hAnsi="Times New Roman" w:cs="Times New Roman"/>
          <w:color w:val="000000" w:themeColor="text1"/>
        </w:rPr>
        <w:t>находятся в сфере их ведения и отнесены</w:t>
      </w:r>
      <w:proofErr w:type="gramEnd"/>
      <w:r w:rsidRPr="00514AA4">
        <w:rPr>
          <w:rFonts w:ascii="Times New Roman" w:hAnsi="Times New Roman" w:cs="Times New Roman"/>
          <w:color w:val="000000" w:themeColor="text1"/>
        </w:rPr>
        <w:t xml:space="preserve"> в установленном порядке к категориям по гражданской обороне, а также организаций, продолжающих работу в военное</w:t>
      </w:r>
      <w:r w:rsidRPr="00514AA4">
        <w:rPr>
          <w:rFonts w:ascii="Times New Roman" w:hAnsi="Times New Roman" w:cs="Times New Roman"/>
          <w:color w:val="000000" w:themeColor="text1"/>
        </w:rPr>
        <w:t xml:space="preserve"> время.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</w:p>
    <w:p w:rsidR="00000000" w:rsidRPr="00514AA4" w:rsidRDefault="00514AA4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  <w:bookmarkStart w:id="24" w:name="sub_10000"/>
      <w:r w:rsidRPr="00514AA4">
        <w:rPr>
          <w:rStyle w:val="a3"/>
          <w:rFonts w:ascii="Times New Roman" w:hAnsi="Times New Roman" w:cs="Times New Roman"/>
          <w:color w:val="000000" w:themeColor="text1"/>
        </w:rPr>
        <w:t>Приложение</w:t>
      </w:r>
      <w:r w:rsidRPr="00514AA4">
        <w:rPr>
          <w:rStyle w:val="a3"/>
          <w:rFonts w:ascii="Times New Roman" w:hAnsi="Times New Roman" w:cs="Times New Roman"/>
          <w:color w:val="000000" w:themeColor="text1"/>
        </w:rPr>
        <w:br/>
        <w:t xml:space="preserve">к </w:t>
      </w:r>
      <w:hyperlink w:anchor="sub_1000" w:history="1">
        <w:r w:rsidRPr="00514AA4">
          <w:rPr>
            <w:rStyle w:val="a4"/>
            <w:rFonts w:ascii="Times New Roman" w:hAnsi="Times New Roman" w:cs="Times New Roman"/>
            <w:color w:val="000000" w:themeColor="text1"/>
          </w:rPr>
          <w:t>Положению</w:t>
        </w:r>
      </w:hyperlink>
      <w:r w:rsidRPr="00514AA4">
        <w:rPr>
          <w:rStyle w:val="a3"/>
          <w:rFonts w:ascii="Times New Roman" w:hAnsi="Times New Roman" w:cs="Times New Roman"/>
          <w:color w:val="000000" w:themeColor="text1"/>
        </w:rPr>
        <w:t xml:space="preserve"> о подготовке населения</w:t>
      </w:r>
      <w:r w:rsidRPr="00514AA4">
        <w:rPr>
          <w:rStyle w:val="a3"/>
          <w:rFonts w:ascii="Times New Roman" w:hAnsi="Times New Roman" w:cs="Times New Roman"/>
          <w:color w:val="000000" w:themeColor="text1"/>
        </w:rPr>
        <w:br/>
        <w:t>Республики Саха (Якутия) в области</w:t>
      </w:r>
      <w:r w:rsidRPr="00514AA4">
        <w:rPr>
          <w:rStyle w:val="a3"/>
          <w:rFonts w:ascii="Times New Roman" w:hAnsi="Times New Roman" w:cs="Times New Roman"/>
          <w:color w:val="000000" w:themeColor="text1"/>
        </w:rPr>
        <w:br/>
        <w:t>гражданской обороны</w:t>
      </w:r>
    </w:p>
    <w:bookmarkEnd w:id="24"/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</w:p>
    <w:p w:rsidR="00000000" w:rsidRPr="00514AA4" w:rsidRDefault="00514AA4">
      <w:pPr>
        <w:pStyle w:val="1"/>
        <w:rPr>
          <w:rFonts w:ascii="Times New Roman" w:hAnsi="Times New Roman" w:cs="Times New Roman"/>
          <w:color w:val="000000" w:themeColor="text1"/>
        </w:rPr>
      </w:pPr>
      <w:r w:rsidRPr="00514AA4">
        <w:rPr>
          <w:rFonts w:ascii="Times New Roman" w:hAnsi="Times New Roman" w:cs="Times New Roman"/>
          <w:color w:val="000000" w:themeColor="text1"/>
        </w:rPr>
        <w:t>Формы</w:t>
      </w:r>
      <w:r w:rsidRPr="00514AA4">
        <w:rPr>
          <w:rFonts w:ascii="Times New Roman" w:hAnsi="Times New Roman" w:cs="Times New Roman"/>
          <w:color w:val="000000" w:themeColor="text1"/>
        </w:rPr>
        <w:br/>
        <w:t>подготовки в области гражданской обороны (по группам лиц, подлежащих подготовке)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25" w:name="sub_1001"/>
      <w:r w:rsidRPr="00514AA4">
        <w:rPr>
          <w:rFonts w:ascii="Times New Roman" w:hAnsi="Times New Roman" w:cs="Times New Roman"/>
          <w:color w:val="000000" w:themeColor="text1"/>
        </w:rPr>
        <w:t>1. Руководители исполнительных органов государственной власти Республики Саха (Якутия), главы муниципальных образований, главы местных администраций: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26" w:name="sub_1017"/>
      <w:bookmarkEnd w:id="25"/>
      <w:r w:rsidRPr="00514AA4">
        <w:rPr>
          <w:rFonts w:ascii="Times New Roman" w:hAnsi="Times New Roman" w:cs="Times New Roman"/>
          <w:color w:val="000000" w:themeColor="text1"/>
        </w:rPr>
        <w:t>а) самостоятельная работа с нормативными документами по вопросам организации, планирования</w:t>
      </w:r>
      <w:r w:rsidRPr="00514AA4">
        <w:rPr>
          <w:rFonts w:ascii="Times New Roman" w:hAnsi="Times New Roman" w:cs="Times New Roman"/>
          <w:color w:val="000000" w:themeColor="text1"/>
        </w:rPr>
        <w:t xml:space="preserve"> и проведения мероприятий по гражданской обороне;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27" w:name="sub_1018"/>
      <w:bookmarkEnd w:id="26"/>
      <w:r w:rsidRPr="00514AA4">
        <w:rPr>
          <w:rFonts w:ascii="Times New Roman" w:hAnsi="Times New Roman" w:cs="Times New Roman"/>
          <w:color w:val="000000" w:themeColor="text1"/>
        </w:rPr>
        <w:t>б) изучение своих функциональных обязанностей по гражданской обороне;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28" w:name="sub_1019"/>
      <w:bookmarkEnd w:id="27"/>
      <w:r w:rsidRPr="00514AA4">
        <w:rPr>
          <w:rFonts w:ascii="Times New Roman" w:hAnsi="Times New Roman" w:cs="Times New Roman"/>
          <w:color w:val="000000" w:themeColor="text1"/>
        </w:rPr>
        <w:t>в) личное участие в учебно-методических сборах, учениях, тренировках и других плановых мероприятиях по г</w:t>
      </w:r>
      <w:r w:rsidRPr="00514AA4">
        <w:rPr>
          <w:rFonts w:ascii="Times New Roman" w:hAnsi="Times New Roman" w:cs="Times New Roman"/>
          <w:color w:val="000000" w:themeColor="text1"/>
        </w:rPr>
        <w:t>ражданской обороне.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29" w:name="sub_1002"/>
      <w:bookmarkEnd w:id="28"/>
      <w:r w:rsidRPr="00514AA4">
        <w:rPr>
          <w:rFonts w:ascii="Times New Roman" w:hAnsi="Times New Roman" w:cs="Times New Roman"/>
          <w:color w:val="000000" w:themeColor="text1"/>
        </w:rPr>
        <w:t xml:space="preserve">2. </w:t>
      </w:r>
      <w:proofErr w:type="gramStart"/>
      <w:r w:rsidRPr="00514AA4">
        <w:rPr>
          <w:rFonts w:ascii="Times New Roman" w:hAnsi="Times New Roman" w:cs="Times New Roman"/>
          <w:color w:val="000000" w:themeColor="text1"/>
        </w:rPr>
        <w:t>Работники исполнительных органов государственной власти Республики Саха (Якутия), органов местного самоуправления и организаций Республики Саха (Якутия), включенные в состав структурных подразделений, уполномоченных н</w:t>
      </w:r>
      <w:r w:rsidRPr="00514AA4">
        <w:rPr>
          <w:rFonts w:ascii="Times New Roman" w:hAnsi="Times New Roman" w:cs="Times New Roman"/>
          <w:color w:val="000000" w:themeColor="text1"/>
        </w:rPr>
        <w:t xml:space="preserve">а решение задач в области гражданской обороны, эвакуационных и </w:t>
      </w:r>
      <w:proofErr w:type="spellStart"/>
      <w:r w:rsidRPr="00514AA4">
        <w:rPr>
          <w:rFonts w:ascii="Times New Roman" w:hAnsi="Times New Roman" w:cs="Times New Roman"/>
          <w:color w:val="000000" w:themeColor="text1"/>
        </w:rPr>
        <w:t>эвакоприемных</w:t>
      </w:r>
      <w:proofErr w:type="spellEnd"/>
      <w:r w:rsidRPr="00514AA4">
        <w:rPr>
          <w:rFonts w:ascii="Times New Roman" w:hAnsi="Times New Roman" w:cs="Times New Roman"/>
          <w:color w:val="000000" w:themeColor="text1"/>
        </w:rPr>
        <w:t xml:space="preserve"> комиссий, а также комиссий по вопросам повышения устойчивости функционирования объектов экономики, работники учебно-методических центров и курсов гражданской обороны, руководители</w:t>
      </w:r>
      <w:r w:rsidRPr="00514AA4">
        <w:rPr>
          <w:rFonts w:ascii="Times New Roman" w:hAnsi="Times New Roman" w:cs="Times New Roman"/>
          <w:color w:val="000000" w:themeColor="text1"/>
        </w:rPr>
        <w:t xml:space="preserve"> организаций, отнесенных к категориям по гражданской обороне, а также</w:t>
      </w:r>
      <w:proofErr w:type="gramEnd"/>
      <w:r w:rsidRPr="00514AA4">
        <w:rPr>
          <w:rFonts w:ascii="Times New Roman" w:hAnsi="Times New Roman" w:cs="Times New Roman"/>
          <w:color w:val="000000" w:themeColor="text1"/>
        </w:rPr>
        <w:t xml:space="preserve"> организаций, продолжающих работу в военное время: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30" w:name="sub_1020"/>
      <w:bookmarkEnd w:id="29"/>
      <w:r w:rsidRPr="00514AA4">
        <w:rPr>
          <w:rFonts w:ascii="Times New Roman" w:hAnsi="Times New Roman" w:cs="Times New Roman"/>
          <w:color w:val="000000" w:themeColor="text1"/>
        </w:rPr>
        <w:t>а) самостоятельная работа с нормативными документами по вопросам организации, планирования и проведения мероприятий по г</w:t>
      </w:r>
      <w:r w:rsidRPr="00514AA4">
        <w:rPr>
          <w:rFonts w:ascii="Times New Roman" w:hAnsi="Times New Roman" w:cs="Times New Roman"/>
          <w:color w:val="000000" w:themeColor="text1"/>
        </w:rPr>
        <w:t>ражданской обороне;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31" w:name="sub_1021"/>
      <w:bookmarkEnd w:id="30"/>
      <w:proofErr w:type="gramStart"/>
      <w:r w:rsidRPr="00514AA4">
        <w:rPr>
          <w:rFonts w:ascii="Times New Roman" w:hAnsi="Times New Roman" w:cs="Times New Roman"/>
          <w:color w:val="000000" w:themeColor="text1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</w:t>
      </w:r>
      <w:r w:rsidRPr="00514AA4">
        <w:rPr>
          <w:rFonts w:ascii="Times New Roman" w:hAnsi="Times New Roman" w:cs="Times New Roman"/>
          <w:color w:val="000000" w:themeColor="text1"/>
        </w:rPr>
        <w:t>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</w:t>
      </w:r>
      <w:r w:rsidRPr="00514AA4">
        <w:rPr>
          <w:rFonts w:ascii="Times New Roman" w:hAnsi="Times New Roman" w:cs="Times New Roman"/>
          <w:color w:val="000000" w:themeColor="text1"/>
        </w:rPr>
        <w:t>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514AA4">
        <w:rPr>
          <w:rFonts w:ascii="Times New Roman" w:hAnsi="Times New Roman" w:cs="Times New Roman"/>
          <w:color w:val="000000" w:themeColor="text1"/>
        </w:rPr>
        <w:t>, в том числе в учебно-методическом центре, а также на курсах гражданской обороны;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32" w:name="sub_1022"/>
      <w:bookmarkEnd w:id="31"/>
      <w:r w:rsidRPr="00514AA4">
        <w:rPr>
          <w:rFonts w:ascii="Times New Roman" w:hAnsi="Times New Roman" w:cs="Times New Roman"/>
          <w:color w:val="000000" w:themeColor="text1"/>
        </w:rPr>
        <w:t>в) участие в учениях, тренировках и других плановых</w:t>
      </w:r>
      <w:r w:rsidRPr="00514AA4">
        <w:rPr>
          <w:rFonts w:ascii="Times New Roman" w:hAnsi="Times New Roman" w:cs="Times New Roman"/>
          <w:color w:val="000000" w:themeColor="text1"/>
        </w:rPr>
        <w:t xml:space="preserve"> мероприятиях по гражданской </w:t>
      </w:r>
      <w:r w:rsidRPr="00514AA4">
        <w:rPr>
          <w:rFonts w:ascii="Times New Roman" w:hAnsi="Times New Roman" w:cs="Times New Roman"/>
          <w:color w:val="000000" w:themeColor="text1"/>
        </w:rPr>
        <w:lastRenderedPageBreak/>
        <w:t>обороне;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33" w:name="sub_1023"/>
      <w:bookmarkEnd w:id="32"/>
      <w:r w:rsidRPr="00514AA4">
        <w:rPr>
          <w:rFonts w:ascii="Times New Roman" w:hAnsi="Times New Roman" w:cs="Times New Roman"/>
          <w:color w:val="000000" w:themeColor="text1"/>
        </w:rPr>
        <w:t>г) участие руководителей (работников) структурных подразделений, уполномоченных на решение задач в области гражданской обороны, муниципальных образований и организаций в тематических и проблемных обучаю</w:t>
      </w:r>
      <w:r w:rsidRPr="00514AA4">
        <w:rPr>
          <w:rFonts w:ascii="Times New Roman" w:hAnsi="Times New Roman" w:cs="Times New Roman"/>
          <w:color w:val="000000" w:themeColor="text1"/>
        </w:rPr>
        <w:t>щих семинарах (</w:t>
      </w:r>
      <w:proofErr w:type="spellStart"/>
      <w:r w:rsidRPr="00514AA4">
        <w:rPr>
          <w:rFonts w:ascii="Times New Roman" w:hAnsi="Times New Roman" w:cs="Times New Roman"/>
          <w:color w:val="000000" w:themeColor="text1"/>
        </w:rPr>
        <w:t>вебинарах</w:t>
      </w:r>
      <w:proofErr w:type="spellEnd"/>
      <w:r w:rsidRPr="00514AA4">
        <w:rPr>
          <w:rFonts w:ascii="Times New Roman" w:hAnsi="Times New Roman" w:cs="Times New Roman"/>
          <w:color w:val="000000" w:themeColor="text1"/>
        </w:rPr>
        <w:t>) по гражданской обороне, проводимых под руководством вышестоящих органов, осуществляющих управление гражданской обороной.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34" w:name="sub_1003"/>
      <w:bookmarkEnd w:id="33"/>
      <w:r w:rsidRPr="00514AA4">
        <w:rPr>
          <w:rFonts w:ascii="Times New Roman" w:hAnsi="Times New Roman" w:cs="Times New Roman"/>
          <w:color w:val="000000" w:themeColor="text1"/>
        </w:rPr>
        <w:t>3. Личный состав формирований и служб: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35" w:name="sub_1024"/>
      <w:bookmarkEnd w:id="34"/>
      <w:r w:rsidRPr="00514AA4">
        <w:rPr>
          <w:rFonts w:ascii="Times New Roman" w:hAnsi="Times New Roman" w:cs="Times New Roman"/>
          <w:color w:val="000000" w:themeColor="text1"/>
        </w:rPr>
        <w:t>а) курсовое обучение руководителей фор</w:t>
      </w:r>
      <w:r w:rsidRPr="00514AA4">
        <w:rPr>
          <w:rFonts w:ascii="Times New Roman" w:hAnsi="Times New Roman" w:cs="Times New Roman"/>
          <w:color w:val="000000" w:themeColor="text1"/>
        </w:rPr>
        <w:t>мирований и служб на курсах гражданской обороны, в учебно-методическом центре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</w:t>
      </w:r>
      <w:r w:rsidRPr="00514AA4">
        <w:rPr>
          <w:rFonts w:ascii="Times New Roman" w:hAnsi="Times New Roman" w:cs="Times New Roman"/>
          <w:color w:val="000000" w:themeColor="text1"/>
        </w:rPr>
        <w:t>ий;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36" w:name="sub_1025"/>
      <w:bookmarkEnd w:id="35"/>
      <w:r w:rsidRPr="00514AA4">
        <w:rPr>
          <w:rFonts w:ascii="Times New Roman" w:hAnsi="Times New Roman" w:cs="Times New Roman"/>
          <w:color w:val="000000" w:themeColor="text1"/>
        </w:rPr>
        <w:t>б) курсовое обучение личного состава формирований и служб по месту работы;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37" w:name="sub_1026"/>
      <w:bookmarkEnd w:id="36"/>
      <w:r w:rsidRPr="00514AA4">
        <w:rPr>
          <w:rFonts w:ascii="Times New Roman" w:hAnsi="Times New Roman" w:cs="Times New Roman"/>
          <w:color w:val="000000" w:themeColor="text1"/>
        </w:rPr>
        <w:t>в) участие в учениях и тренировках по гражданской обороне.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38" w:name="sub_1004"/>
      <w:bookmarkEnd w:id="37"/>
      <w:r w:rsidRPr="00514AA4">
        <w:rPr>
          <w:rFonts w:ascii="Times New Roman" w:hAnsi="Times New Roman" w:cs="Times New Roman"/>
          <w:color w:val="000000" w:themeColor="text1"/>
        </w:rPr>
        <w:t>4. Работающее население: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39" w:name="sub_1027"/>
      <w:bookmarkEnd w:id="38"/>
      <w:r w:rsidRPr="00514AA4">
        <w:rPr>
          <w:rFonts w:ascii="Times New Roman" w:hAnsi="Times New Roman" w:cs="Times New Roman"/>
          <w:color w:val="000000" w:themeColor="text1"/>
        </w:rPr>
        <w:t>а) курсовое обучение в област</w:t>
      </w:r>
      <w:r w:rsidRPr="00514AA4">
        <w:rPr>
          <w:rFonts w:ascii="Times New Roman" w:hAnsi="Times New Roman" w:cs="Times New Roman"/>
          <w:color w:val="000000" w:themeColor="text1"/>
        </w:rPr>
        <w:t>и гражданской обороны по месту работы;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40" w:name="sub_1028"/>
      <w:bookmarkEnd w:id="39"/>
      <w:proofErr w:type="gramStart"/>
      <w:r w:rsidRPr="00514AA4">
        <w:rPr>
          <w:rFonts w:ascii="Times New Roman" w:hAnsi="Times New Roman" w:cs="Times New Roman"/>
          <w:color w:val="000000" w:themeColor="text1"/>
        </w:rPr>
        <w:t>б) прохождение вводного инструктажа по гражданской обороне по месту работы;</w:t>
      </w:r>
      <w:proofErr w:type="gramEnd"/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41" w:name="sub_1029"/>
      <w:bookmarkEnd w:id="40"/>
      <w:r w:rsidRPr="00514AA4">
        <w:rPr>
          <w:rFonts w:ascii="Times New Roman" w:hAnsi="Times New Roman" w:cs="Times New Roman"/>
          <w:color w:val="000000" w:themeColor="text1"/>
        </w:rPr>
        <w:t>в) участие в учениях, тренировках и других плановых мероприятиях по гражданской обороне;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42" w:name="sub_1030"/>
      <w:bookmarkEnd w:id="41"/>
      <w:r w:rsidRPr="00514AA4">
        <w:rPr>
          <w:rFonts w:ascii="Times New Roman" w:hAnsi="Times New Roman" w:cs="Times New Roman"/>
          <w:color w:val="000000" w:themeColor="text1"/>
        </w:rPr>
        <w:t>г) и</w:t>
      </w:r>
      <w:r w:rsidRPr="00514AA4">
        <w:rPr>
          <w:rFonts w:ascii="Times New Roman" w:hAnsi="Times New Roman" w:cs="Times New Roman"/>
          <w:color w:val="000000" w:themeColor="text1"/>
        </w:rPr>
        <w:t>ндивидуальное изучение способов защиты от опасностей, возникающих при военных конфликтах или вследствие этих конфликтов.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43" w:name="sub_1005"/>
      <w:bookmarkEnd w:id="42"/>
      <w:r w:rsidRPr="00514AA4">
        <w:rPr>
          <w:rFonts w:ascii="Times New Roman" w:hAnsi="Times New Roman" w:cs="Times New Roman"/>
          <w:color w:val="000000" w:themeColor="text1"/>
        </w:rPr>
        <w:t>5. Обучающиеся: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44" w:name="sub_1031"/>
      <w:bookmarkEnd w:id="43"/>
      <w:r w:rsidRPr="00514AA4">
        <w:rPr>
          <w:rFonts w:ascii="Times New Roman" w:hAnsi="Times New Roman" w:cs="Times New Roman"/>
          <w:color w:val="000000" w:themeColor="text1"/>
        </w:rPr>
        <w:t>а) обучение (в учебное время) по предмету "Основы безопасности жизнедеятельности" и дис</w:t>
      </w:r>
      <w:r w:rsidRPr="00514AA4">
        <w:rPr>
          <w:rFonts w:ascii="Times New Roman" w:hAnsi="Times New Roman" w:cs="Times New Roman"/>
          <w:color w:val="000000" w:themeColor="text1"/>
        </w:rPr>
        <w:t>циплине "Безопасность жизнедеятельности";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45" w:name="sub_1032"/>
      <w:bookmarkEnd w:id="44"/>
      <w:r w:rsidRPr="00514AA4">
        <w:rPr>
          <w:rFonts w:ascii="Times New Roman" w:hAnsi="Times New Roman" w:cs="Times New Roman"/>
          <w:color w:val="000000" w:themeColor="text1"/>
        </w:rPr>
        <w:t>б) участие в учениях и тренировках по гражданской обороне;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46" w:name="sub_1033"/>
      <w:bookmarkEnd w:id="45"/>
      <w:r w:rsidRPr="00514AA4">
        <w:rPr>
          <w:rFonts w:ascii="Times New Roman" w:hAnsi="Times New Roman" w:cs="Times New Roman"/>
          <w:color w:val="000000" w:themeColor="text1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47" w:name="sub_1006"/>
      <w:bookmarkEnd w:id="46"/>
      <w:r w:rsidRPr="00514AA4">
        <w:rPr>
          <w:rFonts w:ascii="Times New Roman" w:hAnsi="Times New Roman" w:cs="Times New Roman"/>
          <w:color w:val="000000" w:themeColor="text1"/>
        </w:rPr>
        <w:t>6. Неработающее население (по месту жительства):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48" w:name="sub_1034"/>
      <w:bookmarkEnd w:id="47"/>
      <w:r w:rsidRPr="00514AA4">
        <w:rPr>
          <w:rFonts w:ascii="Times New Roman" w:hAnsi="Times New Roman" w:cs="Times New Roman"/>
          <w:color w:val="000000" w:themeColor="text1"/>
        </w:rPr>
        <w:t>а) посещение мероприятий, проводимых по тематике гражданской обороны (беседы, лекции, консультации, показ учебных фильмов и др.);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49" w:name="sub_1035"/>
      <w:bookmarkEnd w:id="48"/>
      <w:r w:rsidRPr="00514AA4">
        <w:rPr>
          <w:rFonts w:ascii="Times New Roman" w:hAnsi="Times New Roman" w:cs="Times New Roman"/>
          <w:color w:val="000000" w:themeColor="text1"/>
        </w:rPr>
        <w:t>б) участие в учениях по гражд</w:t>
      </w:r>
      <w:r w:rsidRPr="00514AA4">
        <w:rPr>
          <w:rFonts w:ascii="Times New Roman" w:hAnsi="Times New Roman" w:cs="Times New Roman"/>
          <w:color w:val="000000" w:themeColor="text1"/>
        </w:rPr>
        <w:t>анской обороне;</w:t>
      </w:r>
    </w:p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  <w:bookmarkStart w:id="50" w:name="sub_1036"/>
      <w:bookmarkEnd w:id="49"/>
      <w:r w:rsidRPr="00514AA4">
        <w:rPr>
          <w:rFonts w:ascii="Times New Roman" w:hAnsi="Times New Roman" w:cs="Times New Roman"/>
          <w:color w:val="000000" w:themeColor="text1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bookmarkEnd w:id="50"/>
    <w:p w:rsidR="00000000" w:rsidRPr="00514AA4" w:rsidRDefault="00514AA4">
      <w:pPr>
        <w:rPr>
          <w:rFonts w:ascii="Times New Roman" w:hAnsi="Times New Roman" w:cs="Times New Roman"/>
          <w:color w:val="000000" w:themeColor="text1"/>
        </w:rPr>
      </w:pPr>
    </w:p>
    <w:sectPr w:rsidR="00000000" w:rsidRPr="00514AA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4AA4"/>
    <w:rsid w:val="0051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809160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8091601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2661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8160.0" TargetMode="External"/><Relationship Id="rId10" Type="http://schemas.openxmlformats.org/officeDocument/2006/relationships/hyperlink" Target="garantF1://8266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81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2313</Words>
  <Characters>13188</Characters>
  <Application>Microsoft Office Word</Application>
  <DocSecurity>4</DocSecurity>
  <Lines>109</Lines>
  <Paragraphs>30</Paragraphs>
  <ScaleCrop>false</ScaleCrop>
  <Company>НПП "Гарант-Сервис"</Company>
  <LinksUpToDate>false</LinksUpToDate>
  <CharactersWithSpaces>15471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cp:lastPrinted>2020-07-31T01:03:00Z</cp:lastPrinted>
  <dcterms:created xsi:type="dcterms:W3CDTF">2020-07-31T01:04:00Z</dcterms:created>
  <dcterms:modified xsi:type="dcterms:W3CDTF">2020-07-31T01:04:00Z</dcterms:modified>
</cp:coreProperties>
</file>