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AB8" w:rsidRDefault="00963AB8" w:rsidP="00963AB8">
      <w:pPr>
        <w:pStyle w:val="30"/>
        <w:shd w:val="clear" w:color="auto" w:fill="auto"/>
        <w:spacing w:after="0"/>
      </w:pPr>
      <w:proofErr w:type="gramStart"/>
      <w:r>
        <w:rPr>
          <w:szCs w:val="26"/>
        </w:rPr>
        <w:t>И</w:t>
      </w:r>
      <w:r>
        <w:rPr>
          <w:color w:val="000000"/>
          <w:lang w:bidi="ru-RU"/>
        </w:rPr>
        <w:t>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963AB8" w:rsidRDefault="00963AB8" w:rsidP="00963AB8">
      <w:pPr>
        <w:pStyle w:val="20"/>
        <w:shd w:val="clear" w:color="auto" w:fill="auto"/>
        <w:tabs>
          <w:tab w:val="left" w:pos="0"/>
          <w:tab w:val="left" w:pos="851"/>
        </w:tabs>
        <w:spacing w:before="0" w:line="326" w:lineRule="exact"/>
        <w:ind w:firstLine="567"/>
        <w:jc w:val="both"/>
        <w:rPr>
          <w:i/>
          <w:color w:val="000000"/>
          <w:lang w:bidi="ru-RU"/>
        </w:rPr>
      </w:pPr>
    </w:p>
    <w:p w:rsidR="00963AB8" w:rsidRPr="00CD7A9B" w:rsidRDefault="00963AB8" w:rsidP="00963AB8">
      <w:pPr>
        <w:pStyle w:val="20"/>
        <w:shd w:val="clear" w:color="auto" w:fill="auto"/>
        <w:tabs>
          <w:tab w:val="left" w:pos="0"/>
          <w:tab w:val="left" w:pos="851"/>
        </w:tabs>
        <w:spacing w:before="0" w:line="326" w:lineRule="exact"/>
        <w:ind w:firstLine="567"/>
        <w:jc w:val="both"/>
        <w:rPr>
          <w:b/>
          <w:color w:val="000000"/>
          <w:u w:val="single"/>
          <w:lang w:bidi="ru-RU"/>
        </w:rPr>
      </w:pPr>
      <w:r w:rsidRPr="00CD7A9B">
        <w:rPr>
          <w:b/>
          <w:color w:val="000000"/>
          <w:u w:val="single"/>
          <w:lang w:bidi="ru-RU"/>
        </w:rPr>
        <w:t xml:space="preserve">Государственная услуга по </w:t>
      </w:r>
      <w:r>
        <w:rPr>
          <w:b/>
          <w:color w:val="000000"/>
          <w:u w:val="single"/>
          <w:lang w:bidi="ru-RU"/>
        </w:rPr>
        <w:t xml:space="preserve">государственной регистрации </w:t>
      </w:r>
      <w:r w:rsidRPr="00CD7A9B">
        <w:rPr>
          <w:b/>
          <w:color w:val="000000"/>
          <w:u w:val="single"/>
          <w:lang w:bidi="ru-RU"/>
        </w:rPr>
        <w:t>маломерн</w:t>
      </w:r>
      <w:r>
        <w:rPr>
          <w:b/>
          <w:color w:val="000000"/>
          <w:u w:val="single"/>
          <w:lang w:bidi="ru-RU"/>
        </w:rPr>
        <w:t>ого</w:t>
      </w:r>
      <w:r w:rsidRPr="00CD7A9B">
        <w:rPr>
          <w:b/>
          <w:color w:val="000000"/>
          <w:u w:val="single"/>
          <w:lang w:bidi="ru-RU"/>
        </w:rPr>
        <w:t xml:space="preserve"> судн</w:t>
      </w:r>
      <w:r>
        <w:rPr>
          <w:b/>
          <w:color w:val="000000"/>
          <w:u w:val="single"/>
          <w:lang w:bidi="ru-RU"/>
        </w:rPr>
        <w:t>а</w:t>
      </w:r>
      <w:r w:rsidRPr="00CD7A9B">
        <w:rPr>
          <w:b/>
          <w:color w:val="000000"/>
          <w:u w:val="single"/>
          <w:lang w:bidi="ru-RU"/>
        </w:rPr>
        <w:t>, используемого в некоммерческих целях</w:t>
      </w:r>
    </w:p>
    <w:p w:rsidR="00963AB8" w:rsidRDefault="00963AB8" w:rsidP="00963AB8">
      <w:pPr>
        <w:pStyle w:val="20"/>
        <w:shd w:val="clear" w:color="auto" w:fill="auto"/>
        <w:tabs>
          <w:tab w:val="left" w:pos="851"/>
          <w:tab w:val="left" w:pos="2698"/>
          <w:tab w:val="left" w:pos="4599"/>
          <w:tab w:val="left" w:pos="6597"/>
          <w:tab w:val="left" w:pos="9356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Заявитель вправе по собственной</w:t>
      </w:r>
      <w:r>
        <w:rPr>
          <w:color w:val="000000"/>
          <w:lang w:bidi="ru-RU"/>
        </w:rPr>
        <w:tab/>
        <w:t>инициативе представить в ГИМС МЧС России:</w:t>
      </w:r>
    </w:p>
    <w:p w:rsidR="00963AB8" w:rsidRDefault="00963AB8" w:rsidP="00963AB8">
      <w:pPr>
        <w:pStyle w:val="20"/>
        <w:numPr>
          <w:ilvl w:val="0"/>
          <w:numId w:val="10"/>
        </w:numPr>
        <w:shd w:val="clear" w:color="auto" w:fill="auto"/>
        <w:tabs>
          <w:tab w:val="left" w:pos="851"/>
          <w:tab w:val="left" w:pos="1104"/>
          <w:tab w:val="left" w:pos="9356"/>
        </w:tabs>
        <w:spacing w:before="0" w:line="240" w:lineRule="auto"/>
        <w:ind w:firstLine="567"/>
        <w:jc w:val="both"/>
      </w:pPr>
      <w:r w:rsidRPr="00DF19E9">
        <w:rPr>
          <w:color w:val="000000"/>
          <w:lang w:bidi="ru-RU"/>
        </w:rPr>
        <w:t>выписку из Единого государственного реестра юридических лиц,</w:t>
      </w:r>
      <w:r>
        <w:rPr>
          <w:color w:val="000000"/>
          <w:lang w:bidi="ru-RU"/>
        </w:rPr>
        <w:t xml:space="preserve"> </w:t>
      </w:r>
      <w:proofErr w:type="gramStart"/>
      <w:r w:rsidRPr="00DF19E9">
        <w:rPr>
          <w:color w:val="000000"/>
          <w:lang w:bidi="ru-RU"/>
        </w:rPr>
        <w:t>содержащую</w:t>
      </w:r>
      <w:proofErr w:type="gramEnd"/>
      <w:r w:rsidRPr="00DF19E9">
        <w:rPr>
          <w:color w:val="000000"/>
          <w:lang w:bidi="ru-RU"/>
        </w:rPr>
        <w:t xml:space="preserve"> в</w:t>
      </w:r>
      <w:r>
        <w:rPr>
          <w:color w:val="000000"/>
          <w:lang w:bidi="ru-RU"/>
        </w:rPr>
        <w:t xml:space="preserve"> </w:t>
      </w:r>
      <w:r w:rsidRPr="00DF19E9">
        <w:rPr>
          <w:color w:val="000000"/>
          <w:lang w:bidi="ru-RU"/>
        </w:rPr>
        <w:t>том числе</w:t>
      </w:r>
      <w:r>
        <w:rPr>
          <w:color w:val="000000"/>
          <w:lang w:bidi="ru-RU"/>
        </w:rPr>
        <w:t xml:space="preserve"> </w:t>
      </w:r>
      <w:r w:rsidRPr="00DF19E9">
        <w:rPr>
          <w:color w:val="000000"/>
          <w:lang w:bidi="ru-RU"/>
        </w:rPr>
        <w:t>сведения о постановке на учет в налоговом органе по месту нахождения юридического лица;</w:t>
      </w:r>
    </w:p>
    <w:p w:rsidR="00963AB8" w:rsidRDefault="00963AB8" w:rsidP="00963AB8">
      <w:pPr>
        <w:pStyle w:val="20"/>
        <w:numPr>
          <w:ilvl w:val="0"/>
          <w:numId w:val="10"/>
        </w:numPr>
        <w:shd w:val="clear" w:color="auto" w:fill="auto"/>
        <w:tabs>
          <w:tab w:val="left" w:pos="851"/>
          <w:tab w:val="left" w:pos="1121"/>
          <w:tab w:val="left" w:pos="9356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документы об уплате государственной пошлины.</w:t>
      </w:r>
    </w:p>
    <w:p w:rsidR="00963AB8" w:rsidRDefault="00963AB8" w:rsidP="00963AB8">
      <w:pPr>
        <w:pStyle w:val="20"/>
        <w:shd w:val="clear" w:color="auto" w:fill="auto"/>
        <w:tabs>
          <w:tab w:val="left" w:pos="851"/>
          <w:tab w:val="left" w:pos="9356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В случае если указанные документы не представлены заявителем по собственной инициативе, МЧС России получает необходимые сведения через единую систему межведомственного электронного взаимодействия или на бумажном носителе в государственных органах или из реестров этих органов.</w:t>
      </w:r>
    </w:p>
    <w:p w:rsidR="00963AB8" w:rsidRDefault="00963AB8" w:rsidP="00963AB8">
      <w:pPr>
        <w:pStyle w:val="20"/>
        <w:shd w:val="clear" w:color="auto" w:fill="auto"/>
        <w:tabs>
          <w:tab w:val="left" w:pos="0"/>
          <w:tab w:val="left" w:pos="851"/>
        </w:tabs>
        <w:spacing w:before="0" w:line="326" w:lineRule="exact"/>
        <w:ind w:firstLine="567"/>
        <w:jc w:val="both"/>
        <w:rPr>
          <w:b/>
          <w:color w:val="000000"/>
          <w:u w:val="single"/>
          <w:lang w:bidi="ru-RU"/>
        </w:rPr>
      </w:pPr>
    </w:p>
    <w:p w:rsidR="00963AB8" w:rsidRPr="00DF19E9" w:rsidRDefault="00963AB8" w:rsidP="00963AB8">
      <w:pPr>
        <w:pStyle w:val="20"/>
        <w:shd w:val="clear" w:color="auto" w:fill="auto"/>
        <w:tabs>
          <w:tab w:val="left" w:pos="709"/>
          <w:tab w:val="left" w:pos="851"/>
          <w:tab w:val="left" w:pos="1231"/>
        </w:tabs>
        <w:spacing w:before="0" w:line="322" w:lineRule="exact"/>
        <w:ind w:firstLine="567"/>
        <w:jc w:val="both"/>
        <w:rPr>
          <w:b/>
          <w:u w:val="single"/>
        </w:rPr>
      </w:pPr>
      <w:r w:rsidRPr="00DF19E9">
        <w:rPr>
          <w:b/>
          <w:color w:val="000000"/>
          <w:u w:val="single"/>
          <w:lang w:bidi="ru-RU"/>
        </w:rPr>
        <w:t>Запрещается требовать от заявителя</w:t>
      </w:r>
      <w:r w:rsidR="00DC7AD5">
        <w:rPr>
          <w:b/>
          <w:color w:val="000000"/>
          <w:u w:val="single"/>
          <w:lang w:bidi="ru-RU"/>
        </w:rPr>
        <w:t>:</w:t>
      </w:r>
    </w:p>
    <w:p w:rsidR="00963AB8" w:rsidRDefault="00963AB8" w:rsidP="00963AB8">
      <w:pPr>
        <w:pStyle w:val="20"/>
        <w:numPr>
          <w:ilvl w:val="0"/>
          <w:numId w:val="11"/>
        </w:numPr>
        <w:shd w:val="clear" w:color="auto" w:fill="auto"/>
        <w:tabs>
          <w:tab w:val="left" w:pos="709"/>
          <w:tab w:val="left" w:pos="851"/>
          <w:tab w:val="left" w:pos="1090"/>
        </w:tabs>
        <w:spacing w:before="0" w:line="322" w:lineRule="exact"/>
        <w:ind w:firstLine="567"/>
        <w:jc w:val="both"/>
      </w:pPr>
      <w:r>
        <w:rPr>
          <w:color w:val="000000"/>
          <w:lang w:bidi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963AB8" w:rsidRDefault="00963AB8" w:rsidP="00963AB8">
      <w:pPr>
        <w:pStyle w:val="20"/>
        <w:numPr>
          <w:ilvl w:val="0"/>
          <w:numId w:val="11"/>
        </w:numPr>
        <w:shd w:val="clear" w:color="auto" w:fill="auto"/>
        <w:tabs>
          <w:tab w:val="left" w:pos="709"/>
          <w:tab w:val="left" w:pos="851"/>
          <w:tab w:val="left" w:pos="1090"/>
        </w:tabs>
        <w:spacing w:before="0" w:line="322" w:lineRule="exact"/>
        <w:ind w:firstLine="567"/>
        <w:jc w:val="both"/>
      </w:pPr>
      <w:proofErr w:type="gramStart"/>
      <w:r>
        <w:rPr>
          <w:color w:val="000000"/>
          <w:lang w:bidi="ru-RU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части</w:t>
      </w:r>
      <w:proofErr w:type="gramEnd"/>
      <w:r>
        <w:rPr>
          <w:color w:val="000000"/>
          <w:lang w:bidi="ru-RU"/>
        </w:rPr>
        <w:t xml:space="preserve"> 6 статьи 7 Федерального закона от 27 июля 2010 г. № 210-ФЗ «Об организации предоставления государственных и муниципальных услуг»;</w:t>
      </w:r>
    </w:p>
    <w:p w:rsidR="00963AB8" w:rsidRDefault="00963AB8" w:rsidP="00963AB8">
      <w:pPr>
        <w:pStyle w:val="20"/>
        <w:numPr>
          <w:ilvl w:val="0"/>
          <w:numId w:val="11"/>
        </w:numPr>
        <w:shd w:val="clear" w:color="auto" w:fill="auto"/>
        <w:tabs>
          <w:tab w:val="left" w:pos="709"/>
          <w:tab w:val="left" w:pos="851"/>
          <w:tab w:val="left" w:pos="1076"/>
        </w:tabs>
        <w:spacing w:before="0" w:after="236" w:line="326" w:lineRule="exact"/>
        <w:ind w:firstLine="567"/>
        <w:jc w:val="both"/>
      </w:pPr>
      <w:r>
        <w:rPr>
          <w:color w:val="000000"/>
          <w:lang w:bidi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подпунктами «а» - «г» пункта 4 части 1 статьи 7 Федерального закона № 210-ФЗ.</w:t>
      </w:r>
    </w:p>
    <w:p w:rsidR="00551C19" w:rsidRPr="001037BA" w:rsidRDefault="00551C19" w:rsidP="001037BA">
      <w:pPr>
        <w:rPr>
          <w:szCs w:val="26"/>
        </w:rPr>
      </w:pPr>
    </w:p>
    <w:sectPr w:rsidR="00551C19" w:rsidRPr="001037BA" w:rsidSect="001037BA">
      <w:pgSz w:w="11906" w:h="16838"/>
      <w:pgMar w:top="1134" w:right="850" w:bottom="719" w:left="1134" w:header="708" w:footer="708" w:gutter="0"/>
      <w:pgBorders w:offsetFrom="page">
        <w:top w:val="twistedLines1" w:sz="18" w:space="24" w:color="0D0D0D" w:themeColor="text1" w:themeTint="F2"/>
        <w:left w:val="twistedLines1" w:sz="18" w:space="24" w:color="0D0D0D" w:themeColor="text1" w:themeTint="F2"/>
        <w:bottom w:val="twistedLines1" w:sz="18" w:space="24" w:color="0D0D0D" w:themeColor="text1" w:themeTint="F2"/>
        <w:right w:val="twistedLines1" w:sz="18" w:space="24" w:color="0D0D0D" w:themeColor="text1" w:themeTint="F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16DC"/>
    <w:multiLevelType w:val="multilevel"/>
    <w:tmpl w:val="368E2D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132CA4"/>
    <w:multiLevelType w:val="multilevel"/>
    <w:tmpl w:val="AE7A0A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D46FB2"/>
    <w:multiLevelType w:val="multilevel"/>
    <w:tmpl w:val="A1E674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481B6A"/>
    <w:multiLevelType w:val="multilevel"/>
    <w:tmpl w:val="ED02FD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557DED"/>
    <w:multiLevelType w:val="multilevel"/>
    <w:tmpl w:val="8662E9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FE4DD0"/>
    <w:multiLevelType w:val="multilevel"/>
    <w:tmpl w:val="B68A59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3A139A"/>
    <w:multiLevelType w:val="multilevel"/>
    <w:tmpl w:val="63401A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14588F"/>
    <w:multiLevelType w:val="multilevel"/>
    <w:tmpl w:val="669263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F0180F"/>
    <w:multiLevelType w:val="multilevel"/>
    <w:tmpl w:val="529A43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79E68CB"/>
    <w:multiLevelType w:val="multilevel"/>
    <w:tmpl w:val="F014AD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245546"/>
    <w:multiLevelType w:val="multilevel"/>
    <w:tmpl w:val="215ACA32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7"/>
  </w:num>
  <w:num w:numId="9">
    <w:abstractNumId w:val="1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2563"/>
    <w:rsid w:val="00047FA0"/>
    <w:rsid w:val="00096C7A"/>
    <w:rsid w:val="001037BA"/>
    <w:rsid w:val="0039606D"/>
    <w:rsid w:val="003B157A"/>
    <w:rsid w:val="00412840"/>
    <w:rsid w:val="004E1FBD"/>
    <w:rsid w:val="00551C19"/>
    <w:rsid w:val="005D5945"/>
    <w:rsid w:val="00635DCA"/>
    <w:rsid w:val="00670235"/>
    <w:rsid w:val="006A543D"/>
    <w:rsid w:val="006E1A61"/>
    <w:rsid w:val="007B2563"/>
    <w:rsid w:val="007E180D"/>
    <w:rsid w:val="00821E26"/>
    <w:rsid w:val="00845955"/>
    <w:rsid w:val="008648E0"/>
    <w:rsid w:val="008F4B52"/>
    <w:rsid w:val="00963AB8"/>
    <w:rsid w:val="00964E1D"/>
    <w:rsid w:val="00A76933"/>
    <w:rsid w:val="00A82BAD"/>
    <w:rsid w:val="00AA28DE"/>
    <w:rsid w:val="00C66159"/>
    <w:rsid w:val="00CC7EFF"/>
    <w:rsid w:val="00DA10E8"/>
    <w:rsid w:val="00DC7AD5"/>
    <w:rsid w:val="00E43C83"/>
    <w:rsid w:val="00E82A29"/>
    <w:rsid w:val="00EE7647"/>
    <w:rsid w:val="00FB6C7B"/>
    <w:rsid w:val="00FC3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64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82B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84595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5955"/>
    <w:pPr>
      <w:widowControl w:val="0"/>
      <w:shd w:val="clear" w:color="auto" w:fill="FFFFFF"/>
      <w:spacing w:before="600" w:after="0" w:line="35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1037B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1037BA"/>
    <w:pPr>
      <w:widowControl w:val="0"/>
      <w:shd w:val="clear" w:color="auto" w:fill="FFFFFF"/>
      <w:spacing w:before="600" w:after="0" w:line="326" w:lineRule="exact"/>
      <w:ind w:hanging="10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Заголовок №2_"/>
    <w:basedOn w:val="a0"/>
    <w:link w:val="22"/>
    <w:rsid w:val="001037B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1037BA"/>
    <w:pPr>
      <w:widowControl w:val="0"/>
      <w:shd w:val="clear" w:color="auto" w:fill="FFFFFF"/>
      <w:spacing w:before="240" w:after="0" w:line="326" w:lineRule="exact"/>
      <w:ind w:hanging="10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rsid w:val="00963AB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63AB8"/>
    <w:pPr>
      <w:widowControl w:val="0"/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E5F43-80BE-45E9-8645-C91B2D272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2019-04-12T07:25:00Z</cp:lastPrinted>
  <dcterms:created xsi:type="dcterms:W3CDTF">2019-04-12T01:33:00Z</dcterms:created>
  <dcterms:modified xsi:type="dcterms:W3CDTF">2022-03-25T03:27:00Z</dcterms:modified>
</cp:coreProperties>
</file>