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ED" w:rsidRDefault="003826ED" w:rsidP="00382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9A5E76">
        <w:rPr>
          <w:rFonts w:ascii="Times New Roman" w:hAnsi="Times New Roman" w:cs="Times New Roman"/>
          <w:b/>
          <w:sz w:val="28"/>
          <w:szCs w:val="28"/>
        </w:rPr>
        <w:t xml:space="preserve"> об итогах работы с обращениями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6ED" w:rsidRDefault="003826ED" w:rsidP="00382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Главном управлении МЧС России по Республике Саха (Якутия) </w:t>
      </w:r>
    </w:p>
    <w:p w:rsidR="008E6F37" w:rsidRPr="009A5E76" w:rsidRDefault="00F60E36" w:rsidP="008E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</w:t>
      </w:r>
      <w:r w:rsidR="00444CF6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 w:rsidR="008E6F3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C26BB" w:rsidRDefault="00DC26BB" w:rsidP="008E6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DE1" w:rsidRPr="009A3994" w:rsidRDefault="009B6DE1" w:rsidP="009B6DE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994">
        <w:rPr>
          <w:rFonts w:ascii="Times New Roman" w:hAnsi="Times New Roman" w:cs="Times New Roman"/>
          <w:sz w:val="28"/>
          <w:szCs w:val="28"/>
        </w:rPr>
        <w:t>Работа по организации рассмотрения обращений граждан в Главном управлении МЧС России по Республике Саха (Якутия) ведется в соответствии с Федеральным законом Российской Федерации от 2 мая 2006 года  № 59-ФЗ  «О порядке рассмотрения обращений граждан Рос</w:t>
      </w:r>
      <w:r w:rsidR="006446D3">
        <w:rPr>
          <w:rFonts w:ascii="Times New Roman" w:hAnsi="Times New Roman" w:cs="Times New Roman"/>
          <w:sz w:val="28"/>
          <w:szCs w:val="28"/>
        </w:rPr>
        <w:t xml:space="preserve">сийской Федерации», </w:t>
      </w:r>
      <w:r w:rsidRPr="009A3994">
        <w:rPr>
          <w:rFonts w:ascii="Times New Roman" w:hAnsi="Times New Roman" w:cs="Times New Roman"/>
          <w:sz w:val="28"/>
          <w:szCs w:val="28"/>
        </w:rPr>
        <w:t>приказом МЧС России от 29.12.2021г.  № 933 «</w:t>
      </w:r>
      <w:r w:rsidRPr="009A3994">
        <w:rPr>
          <w:rStyle w:val="FontStyle15"/>
          <w:b w:val="0"/>
          <w:sz w:val="28"/>
          <w:szCs w:val="28"/>
        </w:rPr>
        <w:t>Об организации работы по рассмотрению обращений граждан в системе Министерства Российской Федерации по делам гражданской обороны, чрезвычайным</w:t>
      </w:r>
      <w:proofErr w:type="gramEnd"/>
      <w:r w:rsidRPr="009A3994">
        <w:rPr>
          <w:rStyle w:val="FontStyle15"/>
          <w:b w:val="0"/>
          <w:sz w:val="28"/>
          <w:szCs w:val="28"/>
        </w:rPr>
        <w:t xml:space="preserve"> ситуациям и ликвидации последствий стихийных бедствий»</w:t>
      </w:r>
      <w:r w:rsidR="00A417BF">
        <w:rPr>
          <w:rStyle w:val="FontStyle15"/>
          <w:b w:val="0"/>
          <w:sz w:val="28"/>
          <w:szCs w:val="28"/>
        </w:rPr>
        <w:t xml:space="preserve"> и </w:t>
      </w:r>
      <w:proofErr w:type="gramStart"/>
      <w:r w:rsidRPr="009A3994">
        <w:rPr>
          <w:rFonts w:ascii="Times New Roman" w:hAnsi="Times New Roman" w:cs="Times New Roman"/>
          <w:sz w:val="28"/>
          <w:szCs w:val="28"/>
        </w:rPr>
        <w:t>возложена</w:t>
      </w:r>
      <w:proofErr w:type="gramEnd"/>
      <w:r w:rsidRPr="009A3994">
        <w:rPr>
          <w:rFonts w:ascii="Times New Roman" w:hAnsi="Times New Roman" w:cs="Times New Roman"/>
          <w:sz w:val="28"/>
          <w:szCs w:val="28"/>
        </w:rPr>
        <w:t xml:space="preserve"> на группу по обращению гражда</w:t>
      </w:r>
      <w:r w:rsidR="00CF6D5D">
        <w:rPr>
          <w:rFonts w:ascii="Times New Roman" w:hAnsi="Times New Roman" w:cs="Times New Roman"/>
          <w:sz w:val="28"/>
          <w:szCs w:val="28"/>
        </w:rPr>
        <w:t>н</w:t>
      </w:r>
      <w:r w:rsidRPr="009A3994">
        <w:rPr>
          <w:rFonts w:ascii="Times New Roman" w:hAnsi="Times New Roman" w:cs="Times New Roman"/>
          <w:sz w:val="28"/>
          <w:szCs w:val="28"/>
        </w:rPr>
        <w:t>.</w:t>
      </w:r>
    </w:p>
    <w:p w:rsidR="009B6DE1" w:rsidRPr="009A3994" w:rsidRDefault="009B6DE1" w:rsidP="009B6D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</w:t>
      </w:r>
      <w:r w:rsidRPr="009A39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92AAE">
        <w:rPr>
          <w:rFonts w:ascii="Times New Roman" w:hAnsi="Times New Roman" w:cs="Times New Roman"/>
          <w:sz w:val="28"/>
          <w:szCs w:val="28"/>
        </w:rPr>
        <w:t>2</w:t>
      </w:r>
      <w:r w:rsidR="00756978">
        <w:rPr>
          <w:rFonts w:ascii="Times New Roman" w:hAnsi="Times New Roman" w:cs="Times New Roman"/>
          <w:sz w:val="28"/>
          <w:szCs w:val="28"/>
        </w:rPr>
        <w:t xml:space="preserve"> </w:t>
      </w:r>
      <w:r w:rsidR="00444CF6">
        <w:rPr>
          <w:rFonts w:ascii="Times New Roman" w:hAnsi="Times New Roman" w:cs="Times New Roman"/>
          <w:sz w:val="28"/>
          <w:szCs w:val="28"/>
        </w:rPr>
        <w:t>квартал 2024</w:t>
      </w:r>
      <w:r w:rsidRPr="0075697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A39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92AAE">
        <w:rPr>
          <w:rFonts w:ascii="Times New Roman" w:hAnsi="Times New Roman" w:cs="Times New Roman"/>
          <w:iCs/>
          <w:sz w:val="28"/>
          <w:szCs w:val="28"/>
        </w:rPr>
        <w:t>поступило 212</w:t>
      </w:r>
      <w:r w:rsidR="00CF24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6026">
        <w:rPr>
          <w:rFonts w:ascii="Times New Roman" w:hAnsi="Times New Roman" w:cs="Times New Roman"/>
          <w:iCs/>
          <w:sz w:val="28"/>
          <w:szCs w:val="28"/>
        </w:rPr>
        <w:t>обращений</w:t>
      </w:r>
      <w:r w:rsidRPr="009A3994">
        <w:rPr>
          <w:rFonts w:ascii="Times New Roman" w:hAnsi="Times New Roman" w:cs="Times New Roman"/>
          <w:iCs/>
          <w:sz w:val="28"/>
          <w:szCs w:val="28"/>
        </w:rPr>
        <w:t xml:space="preserve"> граждан, аналогичный период</w:t>
      </w:r>
      <w:r w:rsidR="00792AAE">
        <w:rPr>
          <w:rFonts w:ascii="Times New Roman" w:hAnsi="Times New Roman" w:cs="Times New Roman"/>
          <w:iCs/>
          <w:sz w:val="28"/>
          <w:szCs w:val="28"/>
        </w:rPr>
        <w:t xml:space="preserve"> прошлого года составляет – 171</w:t>
      </w:r>
      <w:r w:rsidRPr="009A399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 xml:space="preserve">из них: 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</w:pPr>
      <w:r w:rsidRPr="001813F1"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  <w:t>По источнику поступления:</w:t>
      </w:r>
    </w:p>
    <w:p w:rsidR="00634EBC" w:rsidRPr="001813F1" w:rsidRDefault="00792AAE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от граждан (Г) – 53 (АППГ – 46</w:t>
      </w:r>
      <w:r w:rsidR="00634EBC"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); 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813F1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 из Администрации Президента РФ, Аппарата Правительства РФ, Счетной палаты и Общественной палаты (ГП)</w:t>
      </w:r>
      <w:r w:rsidR="00792AAE">
        <w:rPr>
          <w:rFonts w:ascii="Times New Roman" w:hAnsi="Times New Roman" w:cs="Times New Roman"/>
          <w:bCs/>
          <w:kern w:val="32"/>
          <w:sz w:val="28"/>
          <w:szCs w:val="28"/>
        </w:rPr>
        <w:t xml:space="preserve"> –  4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0C6026">
        <w:rPr>
          <w:rFonts w:ascii="Times New Roman" w:hAnsi="Times New Roman" w:cs="Times New Roman"/>
          <w:bCs/>
          <w:kern w:val="32"/>
          <w:sz w:val="28"/>
          <w:szCs w:val="28"/>
        </w:rPr>
        <w:t xml:space="preserve">(АППГ – </w:t>
      </w:r>
      <w:r w:rsidR="00792AAE">
        <w:rPr>
          <w:rFonts w:ascii="Times New Roman" w:hAnsi="Times New Roman" w:cs="Times New Roman"/>
          <w:bCs/>
          <w:kern w:val="32"/>
          <w:sz w:val="28"/>
          <w:szCs w:val="28"/>
        </w:rPr>
        <w:t>5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proofErr w:type="gramStart"/>
      <w:r w:rsidRPr="001813F1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полученные</w:t>
      </w:r>
      <w:proofErr w:type="gramEnd"/>
      <w:r w:rsidRPr="00181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электронным каналам связи (ГИ) </w:t>
      </w:r>
      <w:r w:rsidR="00B741DA">
        <w:rPr>
          <w:rFonts w:ascii="Times New Roman" w:hAnsi="Times New Roman" w:cs="Times New Roman"/>
          <w:bCs/>
          <w:kern w:val="32"/>
          <w:sz w:val="28"/>
          <w:szCs w:val="28"/>
        </w:rPr>
        <w:t xml:space="preserve"> – 130 (АППГ – 82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proofErr w:type="gramStart"/>
      <w:r w:rsidRPr="003318B5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поступившие из </w:t>
      </w:r>
      <w:r w:rsidR="003318B5" w:rsidRPr="003318B5">
        <w:rPr>
          <w:rFonts w:ascii="Times New Roman" w:hAnsi="Times New Roman" w:cs="Times New Roman"/>
          <w:bCs/>
          <w:kern w:val="32"/>
          <w:sz w:val="28"/>
          <w:szCs w:val="28"/>
        </w:rPr>
        <w:t>федеральных органов исполнительной власти и других ведомств</w:t>
      </w:r>
      <w:r w:rsidR="00CF2410" w:rsidRPr="003318B5">
        <w:rPr>
          <w:rFonts w:ascii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B741DA">
        <w:rPr>
          <w:rFonts w:ascii="Times New Roman" w:hAnsi="Times New Roman" w:cs="Times New Roman"/>
          <w:bCs/>
          <w:kern w:val="32"/>
          <w:sz w:val="28"/>
          <w:szCs w:val="28"/>
        </w:rPr>
        <w:t>(ГВ) – 15</w:t>
      </w:r>
      <w:r w:rsidR="00756978"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(АППГ – </w:t>
      </w:r>
      <w:r w:rsidR="00B741DA">
        <w:rPr>
          <w:rFonts w:ascii="Times New Roman" w:hAnsi="Times New Roman" w:cs="Times New Roman"/>
          <w:bCs/>
          <w:kern w:val="32"/>
          <w:sz w:val="28"/>
          <w:szCs w:val="28"/>
        </w:rPr>
        <w:t>23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  <w:proofErr w:type="gramEnd"/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обращени</w:t>
      </w:r>
      <w:r w:rsidR="00406213">
        <w:rPr>
          <w:rFonts w:ascii="Times New Roman" w:hAnsi="Times New Roman" w:cs="Times New Roman"/>
          <w:bCs/>
          <w:kern w:val="32"/>
          <w:sz w:val="28"/>
          <w:szCs w:val="28"/>
        </w:rPr>
        <w:t>я, жалобы организаций (ГО)  – 10 (АППГ – 13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до</w:t>
      </w:r>
      <w:r w:rsidR="00CF2410" w:rsidRPr="001813F1">
        <w:rPr>
          <w:rFonts w:ascii="Times New Roman" w:hAnsi="Times New Roman" w:cs="Times New Roman"/>
          <w:bCs/>
          <w:kern w:val="32"/>
          <w:sz w:val="28"/>
          <w:szCs w:val="28"/>
        </w:rPr>
        <w:t>судебные обращения –</w:t>
      </w:r>
      <w:r w:rsidR="00406213">
        <w:rPr>
          <w:rFonts w:ascii="Times New Roman" w:hAnsi="Times New Roman" w:cs="Times New Roman"/>
          <w:bCs/>
          <w:kern w:val="32"/>
          <w:sz w:val="28"/>
          <w:szCs w:val="28"/>
        </w:rPr>
        <w:t xml:space="preserve"> 0 (АППГ - 0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получен</w:t>
      </w:r>
      <w:r w:rsidR="00756978" w:rsidRPr="001813F1">
        <w:rPr>
          <w:rFonts w:ascii="Times New Roman" w:hAnsi="Times New Roman" w:cs="Times New Roman"/>
          <w:bCs/>
          <w:kern w:val="32"/>
          <w:sz w:val="28"/>
          <w:szCs w:val="28"/>
        </w:rPr>
        <w:t>ные п</w:t>
      </w:r>
      <w:r w:rsidR="000C6026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="00406213">
        <w:rPr>
          <w:rFonts w:ascii="Times New Roman" w:hAnsi="Times New Roman" w:cs="Times New Roman"/>
          <w:bCs/>
          <w:kern w:val="32"/>
          <w:sz w:val="28"/>
          <w:szCs w:val="28"/>
        </w:rPr>
        <w:t xml:space="preserve"> телефону доверия (ТД) – 0</w:t>
      </w:r>
      <w:r w:rsidR="00756978"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(АППГ – </w:t>
      </w:r>
      <w:r w:rsidR="00406213">
        <w:rPr>
          <w:rFonts w:ascii="Times New Roman" w:hAnsi="Times New Roman" w:cs="Times New Roman"/>
          <w:bCs/>
          <w:kern w:val="32"/>
          <w:sz w:val="28"/>
          <w:szCs w:val="28"/>
        </w:rPr>
        <w:t>2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).</w:t>
      </w:r>
    </w:p>
    <w:p w:rsidR="00634EBC" w:rsidRPr="009A3994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  <w:t>По типу обращения:</w:t>
      </w:r>
    </w:p>
    <w:p w:rsidR="00634EBC" w:rsidRPr="009A3994" w:rsidRDefault="009806BA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коллективные – 7 (АППГ - 4</w:t>
      </w:r>
      <w:r w:rsidR="00634EBC" w:rsidRPr="009A3994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9806BA" w:rsidRDefault="00634EBC" w:rsidP="00634EB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анонимные</w:t>
      </w:r>
      <w:r w:rsidR="009806BA">
        <w:rPr>
          <w:rFonts w:ascii="Times New Roman" w:hAnsi="Times New Roman" w:cs="Times New Roman"/>
          <w:bCs/>
          <w:kern w:val="32"/>
          <w:sz w:val="28"/>
          <w:szCs w:val="28"/>
        </w:rPr>
        <w:t xml:space="preserve">  – 1 (АППГ -  2</w:t>
      </w: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  <w:r w:rsidR="009806BA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634EBC" w:rsidRPr="009A3994" w:rsidRDefault="009806BA" w:rsidP="00634EB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неоднократные - 1 (АППГ - 0</w:t>
      </w: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Default="009806BA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повторные – 1 (АППГ - 7</w:t>
      </w:r>
      <w:r w:rsidR="00634EBC" w:rsidRPr="009A3994">
        <w:rPr>
          <w:rFonts w:ascii="Times New Roman" w:hAnsi="Times New Roman" w:cs="Times New Roman"/>
          <w:bCs/>
          <w:kern w:val="32"/>
          <w:sz w:val="28"/>
          <w:szCs w:val="28"/>
        </w:rPr>
        <w:t>).</w:t>
      </w:r>
      <w:r w:rsidR="00634EBC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634EBC" w:rsidRDefault="009806BA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634EBC" w:rsidRPr="009A3994" w:rsidRDefault="00634EBC" w:rsidP="00634EBC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Тематика обращений граждан:</w:t>
      </w:r>
    </w:p>
    <w:p w:rsidR="00634EBC" w:rsidRPr="009A3994" w:rsidRDefault="00634EBC" w:rsidP="00634EB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32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378"/>
        <w:gridCol w:w="1661"/>
        <w:gridCol w:w="1532"/>
      </w:tblGrid>
      <w:tr w:rsidR="00634EBC" w:rsidTr="008D083E">
        <w:tc>
          <w:tcPr>
            <w:tcW w:w="6378" w:type="dxa"/>
          </w:tcPr>
          <w:p w:rsidR="00634EBC" w:rsidRPr="009A3994" w:rsidRDefault="00634EBC" w:rsidP="00D41F4E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9A3994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Поступило обращений по вопросам, в соответствии с типовым общероссийским тематическим классификатором:</w:t>
            </w:r>
          </w:p>
        </w:tc>
        <w:tc>
          <w:tcPr>
            <w:tcW w:w="1661" w:type="dxa"/>
          </w:tcPr>
          <w:p w:rsidR="00634EBC" w:rsidRPr="009A3994" w:rsidRDefault="00933FA3" w:rsidP="00D41F4E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 2023</w:t>
            </w:r>
            <w:r w:rsidR="00756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32" w:type="dxa"/>
          </w:tcPr>
          <w:p w:rsidR="00634EBC" w:rsidRPr="009A3994" w:rsidRDefault="00933FA3" w:rsidP="00D41F4E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 2024</w:t>
            </w:r>
            <w:r w:rsidR="00756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44CF6" w:rsidTr="008D083E">
        <w:tc>
          <w:tcPr>
            <w:tcW w:w="6378" w:type="dxa"/>
          </w:tcPr>
          <w:p w:rsidR="00444CF6" w:rsidRPr="00A71348" w:rsidRDefault="00444CF6" w:rsidP="005A1B6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Деятельность и принимаемые решения МЧС России</w:t>
            </w:r>
          </w:p>
        </w:tc>
        <w:tc>
          <w:tcPr>
            <w:tcW w:w="1661" w:type="dxa"/>
          </w:tcPr>
          <w:p w:rsidR="00444CF6" w:rsidRPr="00A71348" w:rsidRDefault="00933FA3" w:rsidP="005A1B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32" w:type="dxa"/>
          </w:tcPr>
          <w:p w:rsidR="00444CF6" w:rsidRPr="00A71348" w:rsidRDefault="00444CF6" w:rsidP="005A1B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44CF6" w:rsidTr="008D083E">
        <w:tc>
          <w:tcPr>
            <w:tcW w:w="6378" w:type="dxa"/>
          </w:tcPr>
          <w:p w:rsidR="00444CF6" w:rsidRPr="00A71348" w:rsidRDefault="00444CF6" w:rsidP="00F35A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Прохождение службы</w:t>
            </w:r>
          </w:p>
        </w:tc>
        <w:tc>
          <w:tcPr>
            <w:tcW w:w="1661" w:type="dxa"/>
          </w:tcPr>
          <w:p w:rsidR="00444CF6" w:rsidRPr="00A71348" w:rsidRDefault="00444CF6" w:rsidP="00F35A4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2" w:type="dxa"/>
          </w:tcPr>
          <w:p w:rsidR="00444CF6" w:rsidRPr="00A71348" w:rsidRDefault="0005739E" w:rsidP="00F35A4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559C1" w:rsidTr="008D083E">
        <w:tc>
          <w:tcPr>
            <w:tcW w:w="6378" w:type="dxa"/>
          </w:tcPr>
          <w:p w:rsidR="00A559C1" w:rsidRPr="00A71348" w:rsidRDefault="00A559C1" w:rsidP="00F35A4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Трудоустройство </w:t>
            </w:r>
          </w:p>
        </w:tc>
        <w:tc>
          <w:tcPr>
            <w:tcW w:w="1661" w:type="dxa"/>
          </w:tcPr>
          <w:p w:rsidR="00A559C1" w:rsidRPr="00A71348" w:rsidRDefault="00A559C1" w:rsidP="00F35A4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559C1" w:rsidRPr="00A71348" w:rsidRDefault="00A559C1" w:rsidP="00F35A4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44CF6" w:rsidTr="008D083E">
        <w:tc>
          <w:tcPr>
            <w:tcW w:w="6378" w:type="dxa"/>
          </w:tcPr>
          <w:p w:rsidR="00444CF6" w:rsidRPr="00A71348" w:rsidRDefault="00444CF6" w:rsidP="00D41F4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Оплата труда</w:t>
            </w:r>
          </w:p>
        </w:tc>
        <w:tc>
          <w:tcPr>
            <w:tcW w:w="1661" w:type="dxa"/>
          </w:tcPr>
          <w:p w:rsidR="00444CF6" w:rsidRPr="00A71348" w:rsidRDefault="00444CF6" w:rsidP="00D41F4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444CF6" w:rsidRPr="00A71348" w:rsidRDefault="00E55AD7" w:rsidP="00D41F4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44CF6" w:rsidTr="008D083E">
        <w:tc>
          <w:tcPr>
            <w:tcW w:w="6378" w:type="dxa"/>
          </w:tcPr>
          <w:p w:rsidR="00444CF6" w:rsidRPr="00A71348" w:rsidRDefault="00444CF6" w:rsidP="00B519B4">
            <w:pPr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противопожарной службы и соблюдение норм пожарной безопасности</w:t>
            </w:r>
          </w:p>
        </w:tc>
        <w:tc>
          <w:tcPr>
            <w:tcW w:w="1661" w:type="dxa"/>
          </w:tcPr>
          <w:p w:rsidR="00444CF6" w:rsidRPr="00A71348" w:rsidRDefault="0097115E" w:rsidP="00B519B4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76</w:t>
            </w:r>
          </w:p>
        </w:tc>
        <w:tc>
          <w:tcPr>
            <w:tcW w:w="1532" w:type="dxa"/>
          </w:tcPr>
          <w:p w:rsidR="00444CF6" w:rsidRPr="00A71348" w:rsidRDefault="0097115E" w:rsidP="00B519B4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6</w:t>
            </w:r>
            <w:r w:rsidR="00444CF6"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6</w:t>
            </w:r>
          </w:p>
        </w:tc>
      </w:tr>
      <w:tr w:rsidR="009A0836" w:rsidTr="008D083E">
        <w:tc>
          <w:tcPr>
            <w:tcW w:w="6378" w:type="dxa"/>
          </w:tcPr>
          <w:p w:rsidR="009A0836" w:rsidRPr="00A71348" w:rsidRDefault="009A0836" w:rsidP="00B519B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Жилищные вопросы</w:t>
            </w:r>
          </w:p>
        </w:tc>
        <w:tc>
          <w:tcPr>
            <w:tcW w:w="1661" w:type="dxa"/>
          </w:tcPr>
          <w:p w:rsidR="009A0836" w:rsidRPr="00A71348" w:rsidRDefault="009A0836" w:rsidP="00B519B4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9A0836" w:rsidRPr="00A71348" w:rsidRDefault="009A0836" w:rsidP="00B519B4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</w:tr>
      <w:tr w:rsidR="00687026" w:rsidTr="008D083E">
        <w:tc>
          <w:tcPr>
            <w:tcW w:w="6378" w:type="dxa"/>
          </w:tcPr>
          <w:p w:rsidR="00687026" w:rsidRPr="00A71348" w:rsidRDefault="00687026" w:rsidP="006E52B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Вопросы связанные с рассмотрением обращений граждан</w:t>
            </w:r>
          </w:p>
        </w:tc>
        <w:tc>
          <w:tcPr>
            <w:tcW w:w="1661" w:type="dxa"/>
          </w:tcPr>
          <w:p w:rsidR="00687026" w:rsidRPr="00A71348" w:rsidRDefault="00BB68BD" w:rsidP="006E52B9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3</w:t>
            </w:r>
          </w:p>
        </w:tc>
        <w:tc>
          <w:tcPr>
            <w:tcW w:w="1532" w:type="dxa"/>
          </w:tcPr>
          <w:p w:rsidR="00687026" w:rsidRPr="00A71348" w:rsidRDefault="00BB68BD" w:rsidP="006E52B9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6</w:t>
            </w:r>
          </w:p>
        </w:tc>
      </w:tr>
      <w:tr w:rsidR="00687026" w:rsidTr="008D083E">
        <w:tc>
          <w:tcPr>
            <w:tcW w:w="6378" w:type="dxa"/>
          </w:tcPr>
          <w:p w:rsidR="00687026" w:rsidRPr="00A71348" w:rsidRDefault="00687026" w:rsidP="008B33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Вопросы не </w:t>
            </w:r>
            <w:proofErr w:type="spellStart"/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касаемые</w:t>
            </w:r>
            <w:proofErr w:type="spellEnd"/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сотрудников МЧС России</w:t>
            </w:r>
          </w:p>
        </w:tc>
        <w:tc>
          <w:tcPr>
            <w:tcW w:w="1661" w:type="dxa"/>
          </w:tcPr>
          <w:p w:rsidR="00687026" w:rsidRPr="00A71348" w:rsidRDefault="00274FD0" w:rsidP="008B332A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687026" w:rsidRPr="00A71348" w:rsidRDefault="00274FD0" w:rsidP="008B332A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</w:p>
        </w:tc>
      </w:tr>
      <w:tr w:rsidR="00B56EF7" w:rsidTr="008D083E">
        <w:tc>
          <w:tcPr>
            <w:tcW w:w="6378" w:type="dxa"/>
          </w:tcPr>
          <w:p w:rsidR="00B56EF7" w:rsidRPr="00A71348" w:rsidRDefault="00B56EF7" w:rsidP="008B33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661" w:type="dxa"/>
          </w:tcPr>
          <w:p w:rsidR="00B56EF7" w:rsidRPr="00A71348" w:rsidRDefault="00B56EF7" w:rsidP="008B332A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56EF7" w:rsidRPr="00A71348" w:rsidRDefault="00B56EF7" w:rsidP="008B332A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</w:tr>
      <w:tr w:rsidR="00687026" w:rsidRPr="00687026" w:rsidTr="008D083E">
        <w:tc>
          <w:tcPr>
            <w:tcW w:w="6378" w:type="dxa"/>
          </w:tcPr>
          <w:p w:rsidR="00687026" w:rsidRPr="00A71348" w:rsidRDefault="00687026" w:rsidP="00533C2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661" w:type="dxa"/>
          </w:tcPr>
          <w:p w:rsidR="00687026" w:rsidRPr="00A71348" w:rsidRDefault="00687026" w:rsidP="00533C2B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3</w:t>
            </w:r>
          </w:p>
        </w:tc>
        <w:tc>
          <w:tcPr>
            <w:tcW w:w="1532" w:type="dxa"/>
          </w:tcPr>
          <w:p w:rsidR="00687026" w:rsidRPr="00A71348" w:rsidRDefault="00BF55FB" w:rsidP="00533C2B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3</w:t>
            </w:r>
          </w:p>
        </w:tc>
      </w:tr>
      <w:tr w:rsidR="00687026" w:rsidTr="008D083E">
        <w:tc>
          <w:tcPr>
            <w:tcW w:w="6378" w:type="dxa"/>
          </w:tcPr>
          <w:p w:rsidR="00687026" w:rsidRPr="00A71348" w:rsidRDefault="00687026" w:rsidP="00A01559">
            <w:pPr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661" w:type="dxa"/>
          </w:tcPr>
          <w:p w:rsidR="00687026" w:rsidRPr="00A71348" w:rsidRDefault="00E413E7" w:rsidP="00A01559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6</w:t>
            </w:r>
          </w:p>
        </w:tc>
        <w:tc>
          <w:tcPr>
            <w:tcW w:w="1532" w:type="dxa"/>
          </w:tcPr>
          <w:p w:rsidR="00687026" w:rsidRPr="00A71348" w:rsidRDefault="00E413E7" w:rsidP="00A01559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8</w:t>
            </w:r>
          </w:p>
        </w:tc>
      </w:tr>
      <w:tr w:rsidR="004972C4" w:rsidTr="008D083E">
        <w:tc>
          <w:tcPr>
            <w:tcW w:w="6378" w:type="dxa"/>
          </w:tcPr>
          <w:p w:rsidR="004972C4" w:rsidRPr="00A71348" w:rsidRDefault="004972C4" w:rsidP="008805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Деятельность государственной  инспекции по маломерным судам (ГИМС)</w:t>
            </w:r>
          </w:p>
        </w:tc>
        <w:tc>
          <w:tcPr>
            <w:tcW w:w="1661" w:type="dxa"/>
          </w:tcPr>
          <w:p w:rsidR="004972C4" w:rsidRPr="00A71348" w:rsidRDefault="004972C4" w:rsidP="00880596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55</w:t>
            </w:r>
          </w:p>
        </w:tc>
        <w:tc>
          <w:tcPr>
            <w:tcW w:w="1532" w:type="dxa"/>
          </w:tcPr>
          <w:p w:rsidR="004972C4" w:rsidRPr="00A71348" w:rsidRDefault="00E413E7" w:rsidP="00880596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113</w:t>
            </w:r>
          </w:p>
        </w:tc>
      </w:tr>
      <w:tr w:rsidR="004972C4" w:rsidTr="008D083E">
        <w:tc>
          <w:tcPr>
            <w:tcW w:w="6378" w:type="dxa"/>
          </w:tcPr>
          <w:p w:rsidR="004972C4" w:rsidRPr="00A71348" w:rsidRDefault="004972C4" w:rsidP="008142C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Транспорт</w:t>
            </w:r>
          </w:p>
        </w:tc>
        <w:tc>
          <w:tcPr>
            <w:tcW w:w="1661" w:type="dxa"/>
          </w:tcPr>
          <w:p w:rsidR="004972C4" w:rsidRPr="00A71348" w:rsidRDefault="00D874BC" w:rsidP="008142CD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5</w:t>
            </w:r>
          </w:p>
        </w:tc>
        <w:tc>
          <w:tcPr>
            <w:tcW w:w="1532" w:type="dxa"/>
          </w:tcPr>
          <w:p w:rsidR="004972C4" w:rsidRPr="00A71348" w:rsidRDefault="00D874BC" w:rsidP="008142CD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0</w:t>
            </w:r>
          </w:p>
        </w:tc>
      </w:tr>
      <w:tr w:rsidR="000858F1" w:rsidTr="008D083E">
        <w:tc>
          <w:tcPr>
            <w:tcW w:w="6378" w:type="dxa"/>
          </w:tcPr>
          <w:p w:rsidR="000858F1" w:rsidRPr="00A71348" w:rsidRDefault="000858F1" w:rsidP="006E5EF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3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Информация и информатизация </w:t>
            </w:r>
          </w:p>
        </w:tc>
        <w:tc>
          <w:tcPr>
            <w:tcW w:w="1661" w:type="dxa"/>
          </w:tcPr>
          <w:p w:rsidR="000858F1" w:rsidRPr="00A71348" w:rsidRDefault="00D874BC" w:rsidP="006E5EF5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10</w:t>
            </w:r>
          </w:p>
        </w:tc>
        <w:tc>
          <w:tcPr>
            <w:tcW w:w="1532" w:type="dxa"/>
          </w:tcPr>
          <w:p w:rsidR="000858F1" w:rsidRPr="00A71348" w:rsidRDefault="00D874BC" w:rsidP="006E5EF5">
            <w:pPr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13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6</w:t>
            </w:r>
          </w:p>
        </w:tc>
      </w:tr>
    </w:tbl>
    <w:p w:rsidR="00634EBC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634EBC" w:rsidRPr="009A3994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Количество обращений граждан, результаты рассмотрений которых:</w:t>
      </w:r>
    </w:p>
    <w:p w:rsidR="00634EBC" w:rsidRPr="009A3994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рассмотрено в</w:t>
      </w:r>
      <w:r w:rsidR="00D874BC">
        <w:rPr>
          <w:rFonts w:ascii="Times New Roman" w:hAnsi="Times New Roman" w:cs="Times New Roman"/>
          <w:bCs/>
          <w:kern w:val="32"/>
          <w:sz w:val="28"/>
          <w:szCs w:val="28"/>
        </w:rPr>
        <w:t xml:space="preserve"> установленные сроки – 172 (АППГ - 132</w:t>
      </w: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9A3994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 xml:space="preserve">рассмотрено </w:t>
      </w:r>
      <w:r w:rsidR="000246BD">
        <w:rPr>
          <w:rFonts w:ascii="Times New Roman" w:hAnsi="Times New Roman" w:cs="Times New Roman"/>
          <w:bCs/>
          <w:kern w:val="32"/>
          <w:sz w:val="28"/>
          <w:szCs w:val="28"/>
        </w:rPr>
        <w:t>с нарушением срока – 0 (АППГ – 0</w:t>
      </w: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9A3994" w:rsidRDefault="00D874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находятся на рассмотрении – 40 (АППГ – 39</w:t>
      </w:r>
      <w:r w:rsidR="00634EBC" w:rsidRPr="009A3994">
        <w:rPr>
          <w:rFonts w:ascii="Times New Roman" w:hAnsi="Times New Roman" w:cs="Times New Roman"/>
          <w:bCs/>
          <w:kern w:val="32"/>
          <w:sz w:val="28"/>
          <w:szCs w:val="28"/>
        </w:rPr>
        <w:t>).</w:t>
      </w:r>
    </w:p>
    <w:p w:rsidR="00105B35" w:rsidRPr="00636D79" w:rsidRDefault="00756978" w:rsidP="00636D79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 xml:space="preserve">Анализ работы по обращению граждан </w:t>
      </w:r>
      <w:proofErr w:type="gramStart"/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показал</w:t>
      </w:r>
      <w:proofErr w:type="gramEnd"/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A06B37">
        <w:rPr>
          <w:rFonts w:ascii="Times New Roman" w:hAnsi="Times New Roman" w:cs="Times New Roman"/>
          <w:bCs/>
          <w:kern w:val="32"/>
          <w:sz w:val="28"/>
          <w:szCs w:val="28"/>
        </w:rPr>
        <w:t xml:space="preserve">что </w:t>
      </w:r>
      <w:r w:rsidR="00636D79">
        <w:rPr>
          <w:rFonts w:ascii="Times New Roman" w:hAnsi="Times New Roman" w:cs="Times New Roman"/>
          <w:sz w:val="28"/>
          <w:szCs w:val="28"/>
        </w:rPr>
        <w:t>б</w:t>
      </w:r>
      <w:r w:rsidR="00666B07">
        <w:rPr>
          <w:rFonts w:ascii="Times New Roman" w:hAnsi="Times New Roman" w:cs="Times New Roman"/>
          <w:sz w:val="28"/>
          <w:szCs w:val="28"/>
        </w:rPr>
        <w:t>ольшая часть поступивших обращений</w:t>
      </w:r>
      <w:r w:rsidR="00C543C5" w:rsidRPr="00C543C5">
        <w:rPr>
          <w:rFonts w:ascii="Times New Roman" w:hAnsi="Times New Roman" w:cs="Times New Roman"/>
          <w:sz w:val="28"/>
          <w:szCs w:val="28"/>
        </w:rPr>
        <w:t xml:space="preserve"> </w:t>
      </w:r>
      <w:r w:rsidR="00C543C5">
        <w:rPr>
          <w:rFonts w:ascii="Times New Roman" w:hAnsi="Times New Roman" w:cs="Times New Roman"/>
          <w:sz w:val="28"/>
          <w:szCs w:val="28"/>
        </w:rPr>
        <w:t>по сравнению с АППГ</w:t>
      </w:r>
      <w:r w:rsidR="00666B07">
        <w:rPr>
          <w:rFonts w:ascii="Times New Roman" w:hAnsi="Times New Roman" w:cs="Times New Roman"/>
          <w:sz w:val="28"/>
          <w:szCs w:val="28"/>
        </w:rPr>
        <w:t xml:space="preserve"> показывает </w:t>
      </w:r>
      <w:r w:rsidR="00C543C5">
        <w:rPr>
          <w:rFonts w:ascii="Times New Roman" w:hAnsi="Times New Roman" w:cs="Times New Roman"/>
          <w:sz w:val="28"/>
          <w:szCs w:val="28"/>
        </w:rPr>
        <w:t>у</w:t>
      </w:r>
      <w:r w:rsidR="00C543C5">
        <w:rPr>
          <w:rFonts w:ascii="Times New Roman" w:hAnsi="Times New Roman" w:cs="Times New Roman"/>
          <w:bCs/>
          <w:kern w:val="32"/>
          <w:sz w:val="28"/>
          <w:szCs w:val="28"/>
        </w:rPr>
        <w:t xml:space="preserve">величение </w:t>
      </w:r>
      <w:r w:rsidR="006446D3">
        <w:rPr>
          <w:rFonts w:ascii="Times New Roman" w:hAnsi="Times New Roman" w:cs="Times New Roman"/>
          <w:bCs/>
          <w:kern w:val="32"/>
          <w:sz w:val="28"/>
          <w:szCs w:val="28"/>
        </w:rPr>
        <w:t>количества</w:t>
      </w:r>
      <w:r w:rsidR="00666B07" w:rsidRPr="00B1438D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105B35">
        <w:rPr>
          <w:rFonts w:ascii="Times New Roman" w:hAnsi="Times New Roman" w:cs="Times New Roman"/>
          <w:sz w:val="28"/>
          <w:szCs w:val="28"/>
        </w:rPr>
        <w:t xml:space="preserve">запросов о наличии маломерных судов у граждан, </w:t>
      </w:r>
      <w:r w:rsidR="00105B35">
        <w:rPr>
          <w:rFonts w:ascii="Times New Roman" w:hAnsi="Times New Roman" w:cs="Times New Roman"/>
          <w:bCs/>
          <w:kern w:val="32"/>
          <w:sz w:val="28"/>
          <w:szCs w:val="28"/>
        </w:rPr>
        <w:t>обращения поступили по теме</w:t>
      </w:r>
      <w:r w:rsidR="006446D3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  <w:r w:rsidR="00105B35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6446D3">
        <w:rPr>
          <w:rFonts w:ascii="Times New Roman" w:hAnsi="Times New Roman" w:cs="Times New Roman"/>
          <w:bCs/>
          <w:kern w:val="32"/>
          <w:sz w:val="28"/>
          <w:szCs w:val="28"/>
        </w:rPr>
        <w:t>касающейся</w:t>
      </w:r>
      <w:r w:rsidR="00105B35" w:rsidRPr="009A3994">
        <w:rPr>
          <w:rFonts w:ascii="Times New Roman" w:hAnsi="Times New Roman" w:cs="Times New Roman"/>
          <w:bCs/>
          <w:kern w:val="32"/>
          <w:sz w:val="28"/>
          <w:szCs w:val="28"/>
        </w:rPr>
        <w:t xml:space="preserve"> деятельности ГИМС</w:t>
      </w:r>
      <w:r w:rsidR="00A06B37">
        <w:rPr>
          <w:rFonts w:ascii="Times New Roman" w:hAnsi="Times New Roman" w:cs="Times New Roman"/>
          <w:bCs/>
          <w:kern w:val="32"/>
          <w:sz w:val="28"/>
          <w:szCs w:val="28"/>
        </w:rPr>
        <w:t>. Количество</w:t>
      </w:r>
      <w:r w:rsidR="00105B35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обращений </w:t>
      </w:r>
      <w:r w:rsidR="00A06B37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 </w:t>
      </w:r>
      <w:r w:rsidR="00A06B37" w:rsidRPr="00B1438D">
        <w:rPr>
          <w:rFonts w:ascii="Times New Roman" w:hAnsi="Times New Roman" w:cs="Times New Roman"/>
          <w:bCs/>
          <w:kern w:val="32"/>
          <w:sz w:val="28"/>
          <w:szCs w:val="28"/>
        </w:rPr>
        <w:t xml:space="preserve">работе </w:t>
      </w:r>
      <w:r w:rsidR="00A06B37" w:rsidRPr="00B1438D">
        <w:rPr>
          <w:rFonts w:ascii="Times New Roman" w:eastAsia="Times New Roman" w:hAnsi="Times New Roman" w:cs="Times New Roman"/>
          <w:bCs/>
          <w:sz w:val="28"/>
          <w:szCs w:val="28"/>
        </w:rPr>
        <w:t>противопожарной службы и соблюдению норм пожарной безопасности</w:t>
      </w:r>
      <w:r w:rsidR="00A06B3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 </w:t>
      </w:r>
      <w:r w:rsidR="00A06B37">
        <w:rPr>
          <w:rFonts w:ascii="Times New Roman" w:hAnsi="Times New Roman" w:cs="Times New Roman"/>
          <w:bCs/>
          <w:kern w:val="32"/>
          <w:sz w:val="28"/>
          <w:szCs w:val="28"/>
        </w:rPr>
        <w:t>увеличилось.</w:t>
      </w:r>
    </w:p>
    <w:p w:rsidR="007B43EE" w:rsidRPr="000E4D1B" w:rsidRDefault="008D083E" w:rsidP="000E4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05B35">
        <w:rPr>
          <w:rFonts w:ascii="Times New Roman" w:hAnsi="Times New Roman" w:cs="Times New Roman"/>
          <w:sz w:val="28"/>
          <w:szCs w:val="28"/>
        </w:rPr>
        <w:t>раждане обращаются по вопросам:</w:t>
      </w:r>
      <w:r w:rsidR="00E26A85">
        <w:rPr>
          <w:rFonts w:ascii="Times New Roman" w:hAnsi="Times New Roman" w:cs="Times New Roman"/>
          <w:sz w:val="28"/>
          <w:szCs w:val="28"/>
        </w:rPr>
        <w:t xml:space="preserve"> </w:t>
      </w:r>
      <w:r w:rsidR="00E26A85" w:rsidRPr="00E26A8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и принимаемые решения МЧС России,</w:t>
      </w:r>
      <w:r w:rsidRPr="00E26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A85" w:rsidRPr="00E26A85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прохождение службы</w:t>
      </w:r>
      <w:r w:rsidR="00A9336E">
        <w:rPr>
          <w:rFonts w:ascii="Times New Roman" w:hAnsi="Times New Roman" w:cs="Times New Roman"/>
          <w:sz w:val="28"/>
          <w:szCs w:val="28"/>
        </w:rPr>
        <w:t xml:space="preserve">, </w:t>
      </w:r>
      <w:r w:rsidR="00105B35">
        <w:rPr>
          <w:rFonts w:ascii="Times New Roman" w:hAnsi="Times New Roman" w:cs="Times New Roman"/>
          <w:sz w:val="28"/>
          <w:szCs w:val="28"/>
        </w:rPr>
        <w:t xml:space="preserve">вопросы связанные с распространением обращений граждан, социальная сфера, </w:t>
      </w:r>
      <w:r w:rsidR="006446D3">
        <w:rPr>
          <w:rFonts w:ascii="Times New Roman" w:hAnsi="Times New Roman" w:cs="Times New Roman"/>
          <w:sz w:val="28"/>
          <w:szCs w:val="28"/>
        </w:rPr>
        <w:t>наличие</w:t>
      </w:r>
      <w:r w:rsidRPr="00B1438D">
        <w:rPr>
          <w:rFonts w:ascii="Times New Roman" w:hAnsi="Times New Roman" w:cs="Times New Roman"/>
          <w:sz w:val="28"/>
          <w:szCs w:val="28"/>
        </w:rPr>
        <w:t xml:space="preserve"> маломерных судов;</w:t>
      </w:r>
      <w:r w:rsidR="00D045AC" w:rsidRPr="00B1438D">
        <w:rPr>
          <w:rFonts w:ascii="Times New Roman" w:hAnsi="Times New Roman" w:cs="Times New Roman"/>
          <w:sz w:val="28"/>
          <w:szCs w:val="28"/>
        </w:rPr>
        <w:t xml:space="preserve"> запросы архивных дан</w:t>
      </w:r>
      <w:r w:rsidR="00C543C5">
        <w:rPr>
          <w:rFonts w:ascii="Times New Roman" w:hAnsi="Times New Roman" w:cs="Times New Roman"/>
          <w:sz w:val="28"/>
          <w:szCs w:val="28"/>
        </w:rPr>
        <w:t>ных;</w:t>
      </w:r>
      <w:r w:rsidR="00C543C5" w:rsidRPr="00C543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43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C543C5" w:rsidRPr="009A39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редупреждение чрезвычайных ситуаций природного и техногенного характера, преодоление последствий</w:t>
      </w:r>
      <w:r w:rsidR="00A9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933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9336E" w:rsidRPr="00444C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абота противопожарной службы и соблюдение норм пожарной безопасности</w:t>
      </w:r>
      <w:r w:rsidR="00A933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533FA" w:rsidRPr="002533FA" w:rsidRDefault="002533FA" w:rsidP="00253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уполномоченным по правам человека в</w:t>
      </w:r>
      <w:r w:rsidRPr="00253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94">
        <w:rPr>
          <w:rFonts w:ascii="Times New Roman" w:eastAsia="Times New Roman" w:hAnsi="Times New Roman" w:cs="Times New Roman"/>
          <w:sz w:val="28"/>
          <w:szCs w:val="28"/>
        </w:rPr>
        <w:t>Республике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заключено Соглашение о взаимод</w:t>
      </w:r>
      <w:r w:rsidR="00A06B37">
        <w:rPr>
          <w:rFonts w:ascii="Times New Roman" w:hAnsi="Times New Roman" w:cs="Times New Roman"/>
          <w:sz w:val="28"/>
          <w:szCs w:val="28"/>
        </w:rPr>
        <w:t>ействии от 13.05.2022  № 120 в 2</w:t>
      </w:r>
      <w:r w:rsidR="00A9336E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A06B3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F74CF">
        <w:rPr>
          <w:rFonts w:ascii="Times New Roman" w:hAnsi="Times New Roman" w:cs="Times New Roman"/>
          <w:sz w:val="28"/>
          <w:szCs w:val="28"/>
        </w:rPr>
        <w:t>поступило 1 обращение</w:t>
      </w:r>
      <w:r w:rsidR="000246BD">
        <w:rPr>
          <w:rFonts w:ascii="Times New Roman" w:hAnsi="Times New Roman" w:cs="Times New Roman"/>
          <w:sz w:val="28"/>
          <w:szCs w:val="28"/>
        </w:rPr>
        <w:t>.</w:t>
      </w:r>
    </w:p>
    <w:p w:rsidR="00FD4881" w:rsidRDefault="002533FA" w:rsidP="009C64F9">
      <w:pPr>
        <w:pStyle w:val="a3"/>
        <w:ind w:left="0" w:firstLine="709"/>
        <w:jc w:val="both"/>
        <w:rPr>
          <w:sz w:val="28"/>
          <w:szCs w:val="28"/>
          <w:shd w:val="clear" w:color="auto" w:fill="FFFFFF"/>
        </w:rPr>
      </w:pPr>
      <w:r w:rsidRPr="000246BD">
        <w:rPr>
          <w:sz w:val="28"/>
          <w:szCs w:val="28"/>
        </w:rPr>
        <w:t>И</w:t>
      </w:r>
      <w:r w:rsidR="00FD4881" w:rsidRPr="000246BD">
        <w:rPr>
          <w:sz w:val="28"/>
          <w:szCs w:val="28"/>
        </w:rPr>
        <w:t xml:space="preserve">здан приказ в Главном  управлении  МЧС России по Республике Саха (Якутия) от 25.05.2022 № 350 </w:t>
      </w:r>
      <w:r w:rsidR="0071004B">
        <w:rPr>
          <w:sz w:val="28"/>
          <w:szCs w:val="28"/>
        </w:rPr>
        <w:t>«</w:t>
      </w:r>
      <w:r w:rsidR="00FD4881" w:rsidRPr="000246BD">
        <w:rPr>
          <w:sz w:val="28"/>
          <w:szCs w:val="28"/>
          <w:shd w:val="clear" w:color="auto" w:fill="FFFFFF"/>
        </w:rPr>
        <w:t>Об ответственных должностных лицах Главного управления МЧС России по Республике Саха (Якутия) за организацию в ежедневном режиме, в рабочее время проведения личного приема граждан</w:t>
      </w:r>
      <w:r w:rsidR="0071004B">
        <w:rPr>
          <w:sz w:val="28"/>
          <w:szCs w:val="28"/>
          <w:shd w:val="clear" w:color="auto" w:fill="FFFFFF"/>
        </w:rPr>
        <w:t>»</w:t>
      </w:r>
      <w:r w:rsidR="00FD4881" w:rsidRPr="000246BD">
        <w:rPr>
          <w:sz w:val="28"/>
          <w:szCs w:val="28"/>
          <w:shd w:val="clear" w:color="auto" w:fill="FFFFFF"/>
        </w:rPr>
        <w:t xml:space="preserve">. </w:t>
      </w:r>
    </w:p>
    <w:p w:rsidR="009C64F9" w:rsidRPr="00B8270B" w:rsidRDefault="009C64F9" w:rsidP="009C6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70B">
        <w:rPr>
          <w:rFonts w:ascii="Times New Roman" w:hAnsi="Times New Roman" w:cs="Times New Roman"/>
          <w:sz w:val="28"/>
          <w:szCs w:val="28"/>
        </w:rPr>
        <w:t xml:space="preserve">Во исполнение «п.п. 2, п.6 Решения Коллегии Министерства Российской Федерации по делам гражданской обороны, чрезвычайным ситуациям и ликвидации последствий стихийных бедствий от 29.03.23 г. № 2/II «Об итогах работы с обращениями граждан и организаций обороны, чрезвычайным ситуациям и ликвидации последствий стихийных бедствий в 2022 году и о задачах на 2023 г.» на официальном сайте Главного управления </w:t>
      </w:r>
      <w:r w:rsidRPr="00B8270B">
        <w:rPr>
          <w:rFonts w:ascii="Times New Roman" w:hAnsi="Times New Roman" w:cs="Times New Roman"/>
          <w:sz w:val="28"/>
          <w:szCs w:val="28"/>
        </w:rPr>
        <w:lastRenderedPageBreak/>
        <w:t>МЧС России</w:t>
      </w:r>
      <w:proofErr w:type="gramEnd"/>
      <w:r w:rsidRPr="00B8270B">
        <w:rPr>
          <w:rFonts w:ascii="Times New Roman" w:hAnsi="Times New Roman" w:cs="Times New Roman"/>
          <w:sz w:val="28"/>
          <w:szCs w:val="28"/>
        </w:rPr>
        <w:t xml:space="preserve"> по Республике Саха (Якутия) создан раздел «Часто задаваемые вопросы» и  размещены ответы на актуальные вопросы. (№ М-253-1898 от</w:t>
      </w:r>
      <w:r>
        <w:rPr>
          <w:rFonts w:ascii="Times New Roman" w:hAnsi="Times New Roman" w:cs="Times New Roman"/>
          <w:sz w:val="28"/>
          <w:szCs w:val="28"/>
        </w:rPr>
        <w:t xml:space="preserve"> 30.08.2023)</w:t>
      </w:r>
    </w:p>
    <w:p w:rsidR="00756978" w:rsidRPr="009A3994" w:rsidRDefault="00756978" w:rsidP="009C6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A3994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9A3994">
        <w:rPr>
          <w:rFonts w:ascii="Times New Roman" w:eastAsia="Times New Roman" w:hAnsi="Times New Roman" w:cs="Times New Roman"/>
          <w:sz w:val="28"/>
          <w:szCs w:val="28"/>
        </w:rPr>
        <w:t>Главном  управлении  МЧС России по Республике Саха (Якутия) организована работа в системе досудебного обжалования на портале «</w:t>
      </w:r>
      <w:proofErr w:type="spellStart"/>
      <w:r w:rsidRPr="009A3994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9A3994">
        <w:rPr>
          <w:rFonts w:ascii="Times New Roman" w:eastAsia="Times New Roman" w:hAnsi="Times New Roman" w:cs="Times New Roman"/>
          <w:sz w:val="28"/>
          <w:szCs w:val="28"/>
        </w:rPr>
        <w:t>» по своевременному рассмотрению жалоб, поступающих в рамках досудебного (внесудебного) обжалования решений и действий (бездействия) совершенных при предоставлении государственных услуг, в</w:t>
      </w:r>
      <w:r w:rsidRPr="009A399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 Постановлениями Правительства Российской Федерации от 16.0</w:t>
      </w:r>
      <w:r w:rsidR="000246BD">
        <w:rPr>
          <w:rFonts w:ascii="Times New Roman" w:eastAsia="Times New Roman" w:hAnsi="Times New Roman" w:cs="Times New Roman"/>
          <w:bCs/>
          <w:sz w:val="28"/>
          <w:szCs w:val="28"/>
        </w:rPr>
        <w:t xml:space="preserve">8.2012 </w:t>
      </w:r>
      <w:r w:rsidR="00CF6D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46B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840 и </w:t>
      </w:r>
      <w:r w:rsidR="00CF6D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46B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20.11.2012 </w:t>
      </w:r>
      <w:r w:rsidRPr="009A3994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1198.</w:t>
      </w:r>
      <w:proofErr w:type="gramEnd"/>
    </w:p>
    <w:p w:rsidR="00E26A85" w:rsidRPr="009A3994" w:rsidRDefault="00756978" w:rsidP="009C6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3994">
        <w:rPr>
          <w:rFonts w:ascii="Times New Roman" w:eastAsia="Times New Roman" w:hAnsi="Times New Roman" w:cs="Times New Roman"/>
          <w:sz w:val="28"/>
          <w:szCs w:val="28"/>
        </w:rPr>
        <w:t xml:space="preserve">За организацию работы  в федеральной  государственной  информационной системе «Досудебное обжалование» (далее - ФГИС ДО) назначены ответственные лица:  с отдела административной работы, управления надзорной деятельности и профилактической работы, </w:t>
      </w:r>
      <w:r w:rsidR="006446D3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A3994">
        <w:rPr>
          <w:rFonts w:ascii="Times New Roman" w:eastAsia="Times New Roman" w:hAnsi="Times New Roman" w:cs="Times New Roman"/>
          <w:sz w:val="28"/>
          <w:szCs w:val="28"/>
        </w:rPr>
        <w:t>ентра государственной инспекции по маломерным судам, принимающие непосредственное участие в оказании государственных услуг.</w:t>
      </w:r>
      <w:proofErr w:type="gramEnd"/>
    </w:p>
    <w:p w:rsidR="004D5A14" w:rsidRDefault="00756978" w:rsidP="009C6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110BA">
        <w:rPr>
          <w:rFonts w:ascii="Times New Roman" w:hAnsi="Times New Roman" w:cs="Times New Roman"/>
          <w:sz w:val="28"/>
          <w:szCs w:val="28"/>
        </w:rPr>
        <w:t>2</w:t>
      </w:r>
      <w:r w:rsidR="003540A6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Pr="007569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A3994">
        <w:rPr>
          <w:rFonts w:ascii="Times New Roman" w:eastAsia="Times New Roman" w:hAnsi="Times New Roman" w:cs="Times New Roman"/>
          <w:sz w:val="28"/>
          <w:szCs w:val="28"/>
        </w:rPr>
        <w:t xml:space="preserve">в систему ФГИС ДО </w:t>
      </w:r>
      <w:r w:rsidR="007B43EE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="004D5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3EE">
        <w:rPr>
          <w:rFonts w:ascii="Times New Roman" w:eastAsia="Times New Roman" w:hAnsi="Times New Roman" w:cs="Times New Roman"/>
          <w:sz w:val="28"/>
          <w:szCs w:val="28"/>
        </w:rPr>
        <w:t>не поступа</w:t>
      </w:r>
      <w:r w:rsidR="007B43EE" w:rsidRPr="009A3994">
        <w:rPr>
          <w:rFonts w:ascii="Times New Roman" w:eastAsia="Times New Roman" w:hAnsi="Times New Roman" w:cs="Times New Roman"/>
          <w:sz w:val="28"/>
          <w:szCs w:val="28"/>
        </w:rPr>
        <w:t>ло</w:t>
      </w:r>
      <w:bookmarkStart w:id="0" w:name="_GoBack"/>
      <w:bookmarkEnd w:id="0"/>
      <w:r w:rsidR="00E26A85">
        <w:rPr>
          <w:rFonts w:ascii="Times New Roman" w:eastAsia="Times New Roman" w:hAnsi="Times New Roman" w:cs="Times New Roman"/>
          <w:sz w:val="28"/>
          <w:szCs w:val="28"/>
        </w:rPr>
        <w:t xml:space="preserve"> (АППГ – 0</w:t>
      </w:r>
      <w:r w:rsidR="007B43E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6A85" w:rsidRPr="00CF6D5D" w:rsidRDefault="00E26A85" w:rsidP="009C6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D5D">
        <w:rPr>
          <w:rFonts w:ascii="Times New Roman" w:eastAsia="Times New Roman" w:hAnsi="Times New Roman" w:cs="Times New Roman"/>
          <w:sz w:val="28"/>
          <w:szCs w:val="28"/>
        </w:rPr>
        <w:t>В Главном управлении</w:t>
      </w:r>
      <w:r w:rsidR="006446D3" w:rsidRPr="00CF6D5D">
        <w:rPr>
          <w:rFonts w:ascii="Times New Roman" w:eastAsia="Times New Roman" w:hAnsi="Times New Roman" w:cs="Times New Roman"/>
          <w:sz w:val="28"/>
          <w:szCs w:val="28"/>
        </w:rPr>
        <w:t xml:space="preserve"> МЧС</w:t>
      </w:r>
      <w:r w:rsidRPr="00CF6D5D">
        <w:rPr>
          <w:rFonts w:ascii="Times New Roman" w:eastAsia="Times New Roman" w:hAnsi="Times New Roman" w:cs="Times New Roman"/>
          <w:sz w:val="28"/>
          <w:szCs w:val="28"/>
        </w:rPr>
        <w:t xml:space="preserve"> России по Республике С</w:t>
      </w:r>
      <w:r w:rsidR="003540A6" w:rsidRPr="00CF6D5D">
        <w:rPr>
          <w:rFonts w:ascii="Times New Roman" w:eastAsia="Times New Roman" w:hAnsi="Times New Roman" w:cs="Times New Roman"/>
          <w:sz w:val="28"/>
          <w:szCs w:val="28"/>
        </w:rPr>
        <w:t xml:space="preserve">аха (Якутия) </w:t>
      </w:r>
      <w:proofErr w:type="gramStart"/>
      <w:r w:rsidR="003540A6" w:rsidRPr="00CF6D5D"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proofErr w:type="gramEnd"/>
      <w:r w:rsidR="003540A6" w:rsidRPr="00CF6D5D">
        <w:rPr>
          <w:rFonts w:ascii="Times New Roman" w:eastAsia="Times New Roman" w:hAnsi="Times New Roman" w:cs="Times New Roman"/>
          <w:sz w:val="28"/>
          <w:szCs w:val="28"/>
        </w:rPr>
        <w:t xml:space="preserve"> по работе использования</w:t>
      </w:r>
      <w:r w:rsidRPr="00CF6D5D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государственной информационной системы «Единый портал государственных и муниципальных услуг (функций) для направления посредством единого окна цифровой обратной связи на базе Единого портала (</w:t>
      </w:r>
      <w:proofErr w:type="spellStart"/>
      <w:r w:rsidRPr="00CF6D5D">
        <w:rPr>
          <w:rFonts w:ascii="Times New Roman" w:eastAsia="Times New Roman" w:hAnsi="Times New Roman" w:cs="Times New Roman"/>
          <w:sz w:val="28"/>
          <w:szCs w:val="28"/>
        </w:rPr>
        <w:t>дале</w:t>
      </w:r>
      <w:r w:rsidR="006446D3" w:rsidRPr="00CF6D5D">
        <w:rPr>
          <w:rFonts w:ascii="Times New Roman" w:eastAsia="Times New Roman" w:hAnsi="Times New Roman" w:cs="Times New Roman"/>
          <w:sz w:val="28"/>
          <w:szCs w:val="28"/>
        </w:rPr>
        <w:t>е-Платформа</w:t>
      </w:r>
      <w:proofErr w:type="spellEnd"/>
      <w:r w:rsidR="006446D3" w:rsidRPr="00CF6D5D">
        <w:rPr>
          <w:rFonts w:ascii="Times New Roman" w:eastAsia="Times New Roman" w:hAnsi="Times New Roman" w:cs="Times New Roman"/>
          <w:sz w:val="28"/>
          <w:szCs w:val="28"/>
        </w:rPr>
        <w:t xml:space="preserve"> обратной связи). </w:t>
      </w:r>
      <w:proofErr w:type="gramStart"/>
      <w:r w:rsidR="006446D3" w:rsidRPr="00CF6D5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F6D5D">
        <w:rPr>
          <w:rFonts w:ascii="Times New Roman" w:eastAsia="Times New Roman" w:hAnsi="Times New Roman" w:cs="Times New Roman"/>
          <w:sz w:val="28"/>
          <w:szCs w:val="28"/>
        </w:rPr>
        <w:t>Приказ МЧС России от 18.08.2023 г. №841</w:t>
      </w:r>
      <w:r w:rsidR="007301EB" w:rsidRPr="00CF6D5D">
        <w:rPr>
          <w:rFonts w:ascii="Times New Roman" w:hAnsi="Times New Roman" w:cs="Times New Roman"/>
          <w:sz w:val="20"/>
          <w:szCs w:val="20"/>
          <w:shd w:val="clear" w:color="auto" w:fill="F1F4F9"/>
        </w:rPr>
        <w:t xml:space="preserve"> «</w:t>
      </w:r>
      <w:r w:rsidR="007301EB" w:rsidRPr="00CF6D5D">
        <w:rPr>
          <w:rFonts w:ascii="Times New Roman" w:hAnsi="Times New Roman" w:cs="Times New Roman"/>
          <w:sz w:val="28"/>
          <w:szCs w:val="28"/>
          <w:shd w:val="clear" w:color="auto" w:fill="F1F4F9"/>
        </w:rPr>
        <w:t>О проведении в МЧС России эксперимента по использованию федеральной государственной информационной системы «Единый портал государственных и муниципальных услуг (функций)» для направления гражданами и юридическими лицами сообщений и обращений, а также для направления ответов на указанные сообщения и обращения»</w:t>
      </w:r>
      <w:r w:rsidRPr="00CF6D5D">
        <w:rPr>
          <w:rFonts w:ascii="Times New Roman" w:eastAsia="Times New Roman" w:hAnsi="Times New Roman" w:cs="Times New Roman"/>
          <w:sz w:val="28"/>
          <w:szCs w:val="28"/>
        </w:rPr>
        <w:t>, ра</w:t>
      </w:r>
      <w:r w:rsidR="007301EB" w:rsidRPr="00CF6D5D">
        <w:rPr>
          <w:rFonts w:ascii="Times New Roman" w:eastAsia="Times New Roman" w:hAnsi="Times New Roman" w:cs="Times New Roman"/>
          <w:sz w:val="28"/>
          <w:szCs w:val="28"/>
        </w:rPr>
        <w:t>споряжение от 1.09.2023 г. №779 «</w:t>
      </w:r>
      <w:hyperlink r:id="rId5" w:history="1">
        <w:r w:rsidR="007301EB" w:rsidRPr="00CF6D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порядка рассмотрения сообщений и обращений граждан и юридических</w:t>
        </w:r>
        <w:proofErr w:type="gramEnd"/>
        <w:r w:rsidR="007301EB" w:rsidRPr="00CF6D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лиц, поступающих с использованием технического решения 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(функций)», и направления ответов на такие сообщения</w:t>
        </w:r>
      </w:hyperlink>
      <w:r w:rsidR="007301EB" w:rsidRPr="00CF6D5D">
        <w:rPr>
          <w:rFonts w:ascii="Times New Roman" w:hAnsi="Times New Roman" w:cs="Times New Roman"/>
          <w:sz w:val="28"/>
          <w:szCs w:val="28"/>
        </w:rPr>
        <w:t>»</w:t>
      </w:r>
      <w:r w:rsidR="006446D3" w:rsidRPr="00CF6D5D">
        <w:rPr>
          <w:rFonts w:ascii="Times New Roman" w:hAnsi="Times New Roman" w:cs="Times New Roman"/>
          <w:sz w:val="28"/>
          <w:szCs w:val="28"/>
        </w:rPr>
        <w:t>).</w:t>
      </w:r>
    </w:p>
    <w:p w:rsidR="007B72F1" w:rsidRPr="004D5A14" w:rsidRDefault="00A417BF" w:rsidP="009C6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7B72F1">
        <w:rPr>
          <w:rFonts w:ascii="Times New Roman" w:hAnsi="Times New Roman" w:cs="Times New Roman"/>
          <w:sz w:val="28"/>
          <w:szCs w:val="28"/>
        </w:rPr>
        <w:t xml:space="preserve"> по улучшению деятельности работы с обращениями граждан </w:t>
      </w:r>
      <w:r w:rsidR="007301EB">
        <w:rPr>
          <w:rFonts w:ascii="Times New Roman" w:hAnsi="Times New Roman" w:cs="Times New Roman"/>
          <w:sz w:val="28"/>
          <w:szCs w:val="28"/>
        </w:rPr>
        <w:t xml:space="preserve">в </w:t>
      </w:r>
      <w:r w:rsidR="007B72F1" w:rsidRPr="007B72F1">
        <w:rPr>
          <w:rFonts w:ascii="Times New Roman" w:hAnsi="Times New Roman" w:cs="Times New Roman"/>
          <w:sz w:val="28"/>
          <w:szCs w:val="28"/>
        </w:rPr>
        <w:t xml:space="preserve">Главном управлении МЧС России по Республике Саха (Якутия) </w:t>
      </w:r>
      <w:r w:rsidR="007B72F1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301EB" w:rsidRDefault="007301EB" w:rsidP="00756978">
      <w:pPr>
        <w:tabs>
          <w:tab w:val="left" w:pos="851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01EB" w:rsidRDefault="007301EB" w:rsidP="00756978">
      <w:pPr>
        <w:tabs>
          <w:tab w:val="left" w:pos="851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6978" w:rsidRPr="009A3994" w:rsidRDefault="00756978" w:rsidP="00756978">
      <w:pPr>
        <w:tabs>
          <w:tab w:val="left" w:pos="851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3994">
        <w:rPr>
          <w:rFonts w:ascii="Times New Roman" w:hAnsi="Times New Roman" w:cs="Times New Roman"/>
          <w:sz w:val="28"/>
          <w:szCs w:val="28"/>
        </w:rPr>
        <w:t xml:space="preserve">Отдел административной работы </w:t>
      </w:r>
    </w:p>
    <w:p w:rsidR="000C6480" w:rsidRDefault="00756978" w:rsidP="009C64F9">
      <w:pPr>
        <w:tabs>
          <w:tab w:val="left" w:pos="851"/>
          <w:tab w:val="left" w:pos="1276"/>
        </w:tabs>
        <w:spacing w:after="0" w:line="240" w:lineRule="auto"/>
        <w:ind w:firstLine="709"/>
        <w:jc w:val="right"/>
      </w:pPr>
      <w:r w:rsidRPr="009A3994">
        <w:rPr>
          <w:rFonts w:ascii="Times New Roman" w:hAnsi="Times New Roman" w:cs="Times New Roman"/>
          <w:sz w:val="28"/>
          <w:szCs w:val="28"/>
        </w:rPr>
        <w:t>Главного управления МЧС России по Республике Саха (Якутия)</w:t>
      </w:r>
    </w:p>
    <w:sectPr w:rsidR="000C6480" w:rsidSect="000C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6BB"/>
    <w:rsid w:val="0001225F"/>
    <w:rsid w:val="000246BD"/>
    <w:rsid w:val="00035648"/>
    <w:rsid w:val="00053D32"/>
    <w:rsid w:val="0005739E"/>
    <w:rsid w:val="000858F1"/>
    <w:rsid w:val="00095D14"/>
    <w:rsid w:val="000C6026"/>
    <w:rsid w:val="000C6480"/>
    <w:rsid w:val="000E4D1B"/>
    <w:rsid w:val="000F2930"/>
    <w:rsid w:val="00100401"/>
    <w:rsid w:val="00105B35"/>
    <w:rsid w:val="00130D8C"/>
    <w:rsid w:val="001813F1"/>
    <w:rsid w:val="0019404E"/>
    <w:rsid w:val="001E5BD0"/>
    <w:rsid w:val="001E6A54"/>
    <w:rsid w:val="001F1E11"/>
    <w:rsid w:val="001F66C9"/>
    <w:rsid w:val="00232E30"/>
    <w:rsid w:val="002533FA"/>
    <w:rsid w:val="00274FD0"/>
    <w:rsid w:val="00287647"/>
    <w:rsid w:val="002E6179"/>
    <w:rsid w:val="00324ADC"/>
    <w:rsid w:val="003318B5"/>
    <w:rsid w:val="003329B0"/>
    <w:rsid w:val="003540A6"/>
    <w:rsid w:val="003826ED"/>
    <w:rsid w:val="003B78DB"/>
    <w:rsid w:val="003C3395"/>
    <w:rsid w:val="00406213"/>
    <w:rsid w:val="00444CF6"/>
    <w:rsid w:val="004972C4"/>
    <w:rsid w:val="004D122E"/>
    <w:rsid w:val="004D50C2"/>
    <w:rsid w:val="004D5A14"/>
    <w:rsid w:val="00504A86"/>
    <w:rsid w:val="005735A7"/>
    <w:rsid w:val="00634EBC"/>
    <w:rsid w:val="00636D79"/>
    <w:rsid w:val="00637DCD"/>
    <w:rsid w:val="006446D3"/>
    <w:rsid w:val="00666B07"/>
    <w:rsid w:val="00667EC7"/>
    <w:rsid w:val="00687026"/>
    <w:rsid w:val="006A2562"/>
    <w:rsid w:val="0071004B"/>
    <w:rsid w:val="007151D6"/>
    <w:rsid w:val="007301EB"/>
    <w:rsid w:val="00756978"/>
    <w:rsid w:val="00757126"/>
    <w:rsid w:val="00792AAE"/>
    <w:rsid w:val="007B43EE"/>
    <w:rsid w:val="007B72F1"/>
    <w:rsid w:val="007C1E12"/>
    <w:rsid w:val="008400A8"/>
    <w:rsid w:val="008979CE"/>
    <w:rsid w:val="008D083E"/>
    <w:rsid w:val="008E6F37"/>
    <w:rsid w:val="008F74CF"/>
    <w:rsid w:val="00933FA3"/>
    <w:rsid w:val="00950246"/>
    <w:rsid w:val="0097115E"/>
    <w:rsid w:val="009806BA"/>
    <w:rsid w:val="009A0836"/>
    <w:rsid w:val="009B6DE1"/>
    <w:rsid w:val="009C64F9"/>
    <w:rsid w:val="009D0BF8"/>
    <w:rsid w:val="00A06B37"/>
    <w:rsid w:val="00A417BF"/>
    <w:rsid w:val="00A559C1"/>
    <w:rsid w:val="00A71348"/>
    <w:rsid w:val="00A9336E"/>
    <w:rsid w:val="00AB7D06"/>
    <w:rsid w:val="00B1438D"/>
    <w:rsid w:val="00B200A5"/>
    <w:rsid w:val="00B56EF7"/>
    <w:rsid w:val="00B741DA"/>
    <w:rsid w:val="00B8270B"/>
    <w:rsid w:val="00BB68BD"/>
    <w:rsid w:val="00BF55FB"/>
    <w:rsid w:val="00C543C5"/>
    <w:rsid w:val="00CA06EB"/>
    <w:rsid w:val="00CF2410"/>
    <w:rsid w:val="00CF6D5D"/>
    <w:rsid w:val="00D045AC"/>
    <w:rsid w:val="00D874BC"/>
    <w:rsid w:val="00DA08F3"/>
    <w:rsid w:val="00DB2062"/>
    <w:rsid w:val="00DB4C21"/>
    <w:rsid w:val="00DC26BB"/>
    <w:rsid w:val="00E26A85"/>
    <w:rsid w:val="00E413E7"/>
    <w:rsid w:val="00E5433D"/>
    <w:rsid w:val="00E55AD7"/>
    <w:rsid w:val="00F110BA"/>
    <w:rsid w:val="00F1375C"/>
    <w:rsid w:val="00F415FF"/>
    <w:rsid w:val="00F5236B"/>
    <w:rsid w:val="00F60E36"/>
    <w:rsid w:val="00FD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80"/>
  </w:style>
  <w:style w:type="paragraph" w:styleId="1">
    <w:name w:val="heading 1"/>
    <w:basedOn w:val="a"/>
    <w:link w:val="10"/>
    <w:uiPriority w:val="9"/>
    <w:qFormat/>
    <w:rsid w:val="00B82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2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9B6DE1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5">
    <w:name w:val="Font Style15"/>
    <w:basedOn w:val="a0"/>
    <w:uiPriority w:val="99"/>
    <w:rsid w:val="009B6DE1"/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39"/>
    <w:rsid w:val="00634E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756978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504A86"/>
    <w:pPr>
      <w:widowControl w:val="0"/>
      <w:autoSpaceDE w:val="0"/>
      <w:autoSpaceDN w:val="0"/>
      <w:adjustRightInd w:val="0"/>
      <w:spacing w:after="0" w:line="278" w:lineRule="exact"/>
      <w:ind w:firstLine="158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504A86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27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7301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ed.mchs.ru/node/1009221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C724-E592-4C78-BC85-18E63099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GIGABYTE</cp:lastModifiedBy>
  <cp:revision>3</cp:revision>
  <cp:lastPrinted>2023-10-05T01:30:00Z</cp:lastPrinted>
  <dcterms:created xsi:type="dcterms:W3CDTF">2024-07-29T03:10:00Z</dcterms:created>
  <dcterms:modified xsi:type="dcterms:W3CDTF">2024-07-29T03:26:00Z</dcterms:modified>
</cp:coreProperties>
</file>